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598" w:rsidRPr="00284598" w:rsidRDefault="00284598" w:rsidP="009321C8">
      <w:pPr>
        <w:pStyle w:val="Footer"/>
        <w:tabs>
          <w:tab w:val="clear" w:pos="4320"/>
          <w:tab w:val="clear" w:pos="8640"/>
        </w:tabs>
        <w:bidi/>
        <w:rPr>
          <w:rFonts w:hint="cs"/>
          <w:rtl/>
          <w:lang w:bidi="ar-EG"/>
        </w:rPr>
      </w:pPr>
    </w:p>
    <w:p w:rsidR="00284598" w:rsidRPr="00284598" w:rsidRDefault="00284598" w:rsidP="009321C8">
      <w:pPr>
        <w:bidi/>
        <w:rPr>
          <w:rFonts w:hint="cs"/>
          <w:rtl/>
        </w:rPr>
      </w:pPr>
    </w:p>
    <w:p w:rsidR="00CA6500" w:rsidRPr="00284598" w:rsidRDefault="00CA6500" w:rsidP="009321C8">
      <w:pPr>
        <w:pStyle w:val="Heading8"/>
        <w:rPr>
          <w:rFonts w:hint="cs"/>
          <w:sz w:val="56"/>
          <w:szCs w:val="56"/>
          <w:rtl/>
        </w:rPr>
      </w:pPr>
    </w:p>
    <w:p w:rsidR="00CA6500" w:rsidRDefault="00CA6500" w:rsidP="009321C8">
      <w:pPr>
        <w:pStyle w:val="Heading8"/>
        <w:rPr>
          <w:rFonts w:hint="cs"/>
          <w:sz w:val="44"/>
          <w:szCs w:val="44"/>
          <w:rtl/>
        </w:rPr>
      </w:pPr>
    </w:p>
    <w:p w:rsidR="00CA6500" w:rsidRDefault="00CA6500" w:rsidP="009321C8">
      <w:pPr>
        <w:pStyle w:val="Heading8"/>
        <w:rPr>
          <w:rFonts w:hint="cs"/>
          <w:sz w:val="44"/>
          <w:szCs w:val="44"/>
          <w:rtl/>
        </w:rPr>
      </w:pPr>
    </w:p>
    <w:p w:rsidR="00CA6500" w:rsidRDefault="00CA6500" w:rsidP="009321C8">
      <w:pPr>
        <w:pStyle w:val="Heading8"/>
        <w:rPr>
          <w:rFonts w:hint="cs"/>
          <w:sz w:val="44"/>
          <w:szCs w:val="44"/>
          <w:rtl/>
        </w:rPr>
      </w:pPr>
    </w:p>
    <w:p w:rsidR="00CA6500" w:rsidRPr="00944196" w:rsidRDefault="00CA6500" w:rsidP="009321C8">
      <w:pPr>
        <w:pStyle w:val="Heading8"/>
        <w:pBdr>
          <w:top w:val="single" w:sz="4" w:space="25" w:color="auto"/>
          <w:left w:val="single" w:sz="4" w:space="4" w:color="auto"/>
          <w:bottom w:val="single" w:sz="4" w:space="28" w:color="auto"/>
          <w:right w:val="single" w:sz="4" w:space="4" w:color="auto"/>
        </w:pBdr>
        <w:shd w:val="clear" w:color="auto" w:fill="E0E0E0"/>
        <w:rPr>
          <w:rFonts w:ascii="Angsana New" w:hAnsi="Angsana New" w:cs="Angsana New" w:hint="cs"/>
          <w:i w:val="0"/>
          <w:iCs w:val="0"/>
          <w:rtl/>
        </w:rPr>
      </w:pPr>
      <w:r w:rsidRPr="00944196">
        <w:rPr>
          <w:rFonts w:ascii="Angsana New" w:hAnsi="Angsana New" w:cs="Angsana New" w:hint="cs"/>
          <w:i w:val="0"/>
          <w:iCs w:val="0"/>
          <w:rtl/>
        </w:rPr>
        <w:t xml:space="preserve"> </w:t>
      </w:r>
      <w:hyperlink r:id="rId11" w:history="1">
        <w:r w:rsidRPr="00974CE8">
          <w:rPr>
            <w:rStyle w:val="Hyperlink"/>
            <w:rFonts w:ascii="Angsana New" w:hAnsi="Angsana New" w:cs="Times New Roman" w:hint="cs"/>
            <w:i w:val="0"/>
            <w:iCs w:val="0"/>
            <w:rtl/>
          </w:rPr>
          <w:t>عـقــد التـأسيــس</w:t>
        </w:r>
      </w:hyperlink>
      <w:bookmarkStart w:id="0" w:name="_GoBack"/>
      <w:bookmarkEnd w:id="0"/>
      <w:r w:rsidRPr="00944196">
        <w:rPr>
          <w:rFonts w:ascii="Angsana New" w:hAnsi="Angsana New" w:cs="Angsana New" w:hint="cs"/>
          <w:i w:val="0"/>
          <w:iCs w:val="0"/>
          <w:rtl/>
        </w:rPr>
        <w:t xml:space="preserve"> </w:t>
      </w:r>
    </w:p>
    <w:p w:rsidR="00CA6500" w:rsidRDefault="00CA6500" w:rsidP="009321C8">
      <w:pPr>
        <w:bidi/>
        <w:jc w:val="lowKashida"/>
        <w:rPr>
          <w:rFonts w:hint="cs"/>
          <w:sz w:val="52"/>
          <w:szCs w:val="52"/>
          <w:rtl/>
        </w:rPr>
      </w:pPr>
    </w:p>
    <w:p w:rsidR="00CA6500" w:rsidRDefault="00CA6500" w:rsidP="009321C8">
      <w:pPr>
        <w:bidi/>
        <w:jc w:val="lowKashida"/>
        <w:rPr>
          <w:rFonts w:hint="cs"/>
          <w:rtl/>
        </w:rPr>
      </w:pPr>
    </w:p>
    <w:p w:rsidR="00CA6500" w:rsidRDefault="00CA6500" w:rsidP="009321C8">
      <w:pPr>
        <w:bidi/>
        <w:jc w:val="lowKashida"/>
        <w:rPr>
          <w:rFonts w:hint="cs"/>
          <w:rtl/>
        </w:rPr>
      </w:pPr>
    </w:p>
    <w:p w:rsidR="00CA6500" w:rsidRDefault="00CA6500" w:rsidP="009321C8">
      <w:pPr>
        <w:bidi/>
        <w:jc w:val="lowKashida"/>
      </w:pPr>
    </w:p>
    <w:p w:rsidR="00CA6500" w:rsidRPr="00944196" w:rsidRDefault="00944196" w:rsidP="009321C8">
      <w:pPr>
        <w:pStyle w:val="Heading1"/>
        <w:bidi/>
        <w:jc w:val="center"/>
        <w:rPr>
          <w:rFonts w:hint="cs"/>
          <w:sz w:val="44"/>
          <w:szCs w:val="44"/>
          <w:rtl/>
        </w:rPr>
      </w:pPr>
      <w:r w:rsidRPr="00944196">
        <w:rPr>
          <w:rFonts w:hint="cs"/>
          <w:sz w:val="44"/>
          <w:szCs w:val="44"/>
          <w:rtl/>
        </w:rPr>
        <w:t xml:space="preserve">شركة </w:t>
      </w:r>
      <w:r w:rsidR="007643BB" w:rsidRPr="00BC5520">
        <w:rPr>
          <w:rtl/>
        </w:rPr>
        <w:fldChar w:fldCharType="begin">
          <w:ffData>
            <w:name w:val="Text56"/>
            <w:enabled/>
            <w:calcOnExit w:val="0"/>
            <w:textInput/>
          </w:ffData>
        </w:fldChar>
      </w:r>
      <w:r w:rsidR="007643BB" w:rsidRPr="00BC5520">
        <w:rPr>
          <w:rtl/>
        </w:rPr>
        <w:instrText xml:space="preserve"> </w:instrText>
      </w:r>
      <w:r w:rsidR="007643BB" w:rsidRPr="00BC5520">
        <w:instrText>FORMTEXT</w:instrText>
      </w:r>
      <w:r w:rsidR="007643BB" w:rsidRPr="00BC5520">
        <w:rPr>
          <w:rtl/>
        </w:rPr>
        <w:instrText xml:space="preserve"> </w:instrText>
      </w:r>
      <w:r w:rsidR="007643BB" w:rsidRPr="00BC5520">
        <w:rPr>
          <w:rtl/>
        </w:rPr>
        <w:fldChar w:fldCharType="separate"/>
      </w:r>
      <w:r w:rsidR="007643BB">
        <w:rPr>
          <w:noProof/>
          <w:rtl/>
        </w:rPr>
        <w:t> </w:t>
      </w:r>
      <w:r w:rsidR="007643BB">
        <w:rPr>
          <w:noProof/>
          <w:rtl/>
        </w:rPr>
        <w:t> </w:t>
      </w:r>
      <w:r w:rsidR="007643BB">
        <w:rPr>
          <w:noProof/>
          <w:rtl/>
        </w:rPr>
        <w:t> </w:t>
      </w:r>
      <w:r w:rsidR="007643BB">
        <w:rPr>
          <w:noProof/>
          <w:rtl/>
        </w:rPr>
        <w:t> </w:t>
      </w:r>
      <w:r w:rsidR="007643BB">
        <w:rPr>
          <w:noProof/>
          <w:rtl/>
        </w:rPr>
        <w:t> </w:t>
      </w:r>
      <w:r w:rsidR="007643BB" w:rsidRPr="00BC5520">
        <w:rPr>
          <w:rtl/>
        </w:rPr>
        <w:fldChar w:fldCharType="end"/>
      </w:r>
    </w:p>
    <w:p w:rsidR="00944196" w:rsidRPr="00944196" w:rsidRDefault="00944196" w:rsidP="009321C8">
      <w:pPr>
        <w:pStyle w:val="Heading2"/>
        <w:bidi/>
        <w:rPr>
          <w:rFonts w:hint="cs"/>
          <w:sz w:val="18"/>
          <w:szCs w:val="18"/>
          <w:rtl/>
        </w:rPr>
      </w:pPr>
    </w:p>
    <w:p w:rsidR="00CA6500" w:rsidRDefault="00944196" w:rsidP="009321C8">
      <w:pPr>
        <w:pStyle w:val="Heading2"/>
        <w:bidi/>
      </w:pPr>
      <w:r w:rsidRPr="00944196">
        <w:rPr>
          <w:rFonts w:hint="cs"/>
          <w:rtl/>
        </w:rPr>
        <w:t>شركة مساهمة سعودية</w:t>
      </w:r>
    </w:p>
    <w:p w:rsidR="00944196" w:rsidRPr="00944196" w:rsidRDefault="00944196" w:rsidP="009321C8">
      <w:pPr>
        <w:bidi/>
        <w:jc w:val="center"/>
        <w:rPr>
          <w:rFonts w:cs="Simplified Arabic"/>
          <w:b/>
          <w:bCs/>
          <w:sz w:val="44"/>
          <w:szCs w:val="44"/>
        </w:rPr>
      </w:pPr>
    </w:p>
    <w:p w:rsidR="00944196" w:rsidRDefault="00944196" w:rsidP="009321C8">
      <w:pPr>
        <w:bidi/>
        <w:jc w:val="center"/>
        <w:rPr>
          <w:rFonts w:cs="Simplified Arabic"/>
          <w:b/>
          <w:bCs/>
          <w:sz w:val="28"/>
          <w:szCs w:val="28"/>
          <w:rtl/>
        </w:rPr>
      </w:pPr>
    </w:p>
    <w:p w:rsidR="00CA6500" w:rsidRDefault="00CA6500" w:rsidP="009321C8">
      <w:pPr>
        <w:pStyle w:val="Title"/>
        <w:rPr>
          <w:rFonts w:hint="cs"/>
          <w:b w:val="0"/>
          <w:bCs w:val="0"/>
          <w:sz w:val="28"/>
          <w:szCs w:val="28"/>
          <w:u w:val="single"/>
          <w:rtl/>
          <w:lang w:eastAsia="en-US"/>
        </w:rPr>
      </w:pPr>
    </w:p>
    <w:p w:rsidR="00CA6500" w:rsidRDefault="00CA6500" w:rsidP="009321C8">
      <w:pPr>
        <w:pStyle w:val="Title"/>
        <w:rPr>
          <w:rFonts w:hint="cs"/>
          <w:b w:val="0"/>
          <w:bCs w:val="0"/>
          <w:sz w:val="28"/>
          <w:szCs w:val="28"/>
          <w:u w:val="single"/>
          <w:rtl/>
          <w:lang w:eastAsia="en-US"/>
        </w:rPr>
      </w:pPr>
    </w:p>
    <w:p w:rsidR="00CA6500" w:rsidRDefault="00CA6500" w:rsidP="009321C8">
      <w:pPr>
        <w:pStyle w:val="Title"/>
        <w:rPr>
          <w:rFonts w:hint="cs"/>
          <w:b w:val="0"/>
          <w:bCs w:val="0"/>
          <w:sz w:val="28"/>
          <w:szCs w:val="28"/>
          <w:u w:val="single"/>
          <w:rtl/>
          <w:lang w:eastAsia="en-US"/>
        </w:rPr>
      </w:pPr>
    </w:p>
    <w:p w:rsidR="00CA6500" w:rsidRDefault="00CA6500" w:rsidP="009321C8">
      <w:pPr>
        <w:pStyle w:val="Title"/>
        <w:rPr>
          <w:rFonts w:hint="cs"/>
          <w:b w:val="0"/>
          <w:bCs w:val="0"/>
          <w:sz w:val="12"/>
          <w:szCs w:val="12"/>
          <w:u w:val="single"/>
          <w:rtl/>
          <w:lang w:eastAsia="en-US"/>
        </w:rPr>
      </w:pPr>
    </w:p>
    <w:p w:rsidR="00284598" w:rsidRDefault="00284598" w:rsidP="009321C8">
      <w:pPr>
        <w:pStyle w:val="Title"/>
        <w:rPr>
          <w:rFonts w:hint="cs"/>
          <w:b w:val="0"/>
          <w:bCs w:val="0"/>
          <w:sz w:val="12"/>
          <w:szCs w:val="12"/>
          <w:u w:val="single"/>
          <w:rtl/>
          <w:lang w:eastAsia="en-US"/>
        </w:rPr>
      </w:pPr>
    </w:p>
    <w:p w:rsidR="00284598" w:rsidRPr="00284598" w:rsidRDefault="00284598" w:rsidP="009321C8">
      <w:pPr>
        <w:pStyle w:val="Title"/>
        <w:rPr>
          <w:rFonts w:hint="cs"/>
          <w:b w:val="0"/>
          <w:bCs w:val="0"/>
          <w:sz w:val="12"/>
          <w:szCs w:val="12"/>
          <w:u w:val="single"/>
          <w:rtl/>
          <w:lang w:eastAsia="en-US"/>
        </w:rPr>
      </w:pPr>
    </w:p>
    <w:p w:rsidR="00284598" w:rsidRPr="00284598" w:rsidRDefault="00284598" w:rsidP="009321C8">
      <w:pPr>
        <w:bidi/>
        <w:jc w:val="center"/>
        <w:rPr>
          <w:rFonts w:cs="Simplified Arabic" w:hint="cs"/>
          <w:b/>
          <w:bCs/>
          <w:sz w:val="20"/>
          <w:szCs w:val="20"/>
          <w:rtl/>
        </w:rPr>
      </w:pPr>
    </w:p>
    <w:p w:rsidR="00501158" w:rsidRPr="004607D0" w:rsidRDefault="00501158" w:rsidP="009321C8">
      <w:pPr>
        <w:bidi/>
        <w:jc w:val="center"/>
        <w:rPr>
          <w:rFonts w:cs="Simplified Arabic" w:hint="cs"/>
          <w:b/>
          <w:bCs/>
          <w:sz w:val="28"/>
          <w:szCs w:val="28"/>
          <w:rtl/>
        </w:rPr>
      </w:pPr>
      <w:r w:rsidRPr="004607D0">
        <w:rPr>
          <w:rFonts w:cs="Simplified Arabic" w:hint="cs"/>
          <w:b/>
          <w:bCs/>
          <w:sz w:val="28"/>
          <w:szCs w:val="28"/>
          <w:rtl/>
        </w:rPr>
        <w:t>عقد تأسيس</w:t>
      </w:r>
    </w:p>
    <w:p w:rsidR="00501158" w:rsidRPr="004607D0" w:rsidRDefault="00501158" w:rsidP="009321C8">
      <w:pPr>
        <w:bidi/>
        <w:jc w:val="center"/>
        <w:rPr>
          <w:rFonts w:cs="Simplified Arabic" w:hint="cs"/>
          <w:b/>
          <w:bCs/>
          <w:sz w:val="28"/>
          <w:szCs w:val="28"/>
          <w:rtl/>
        </w:rPr>
      </w:pPr>
      <w:r w:rsidRPr="004607D0">
        <w:rPr>
          <w:rFonts w:cs="Simplified Arabic" w:hint="cs"/>
          <w:b/>
          <w:bCs/>
          <w:sz w:val="28"/>
          <w:szCs w:val="28"/>
          <w:rtl/>
        </w:rPr>
        <w:t xml:space="preserve">شركة </w:t>
      </w:r>
      <w:r w:rsidR="00944196">
        <w:rPr>
          <w:rFonts w:cs="Simplified Arabic"/>
          <w:b/>
          <w:bCs/>
          <w:sz w:val="28"/>
          <w:szCs w:val="28"/>
          <w:rtl/>
        </w:rPr>
        <w:fldChar w:fldCharType="begin">
          <w:ffData>
            <w:name w:val="Text2"/>
            <w:enabled/>
            <w:calcOnExit w:val="0"/>
            <w:textInput/>
          </w:ffData>
        </w:fldChar>
      </w:r>
      <w:bookmarkStart w:id="1" w:name="Text2"/>
      <w:r w:rsidR="00944196">
        <w:rPr>
          <w:rFonts w:cs="Simplified Arabic"/>
          <w:b/>
          <w:bCs/>
          <w:sz w:val="28"/>
          <w:szCs w:val="28"/>
          <w:rtl/>
        </w:rPr>
        <w:instrText xml:space="preserve"> </w:instrText>
      </w:r>
      <w:r w:rsidR="00944196">
        <w:rPr>
          <w:rFonts w:cs="Simplified Arabic"/>
          <w:b/>
          <w:bCs/>
          <w:sz w:val="28"/>
          <w:szCs w:val="28"/>
        </w:rPr>
        <w:instrText>FORMTEXT</w:instrText>
      </w:r>
      <w:r w:rsidR="00944196">
        <w:rPr>
          <w:rFonts w:cs="Simplified Arabic"/>
          <w:b/>
          <w:bCs/>
          <w:sz w:val="28"/>
          <w:szCs w:val="28"/>
          <w:rtl/>
        </w:rPr>
        <w:instrText xml:space="preserve"> </w:instrText>
      </w:r>
      <w:r w:rsidR="007855A9" w:rsidRPr="00944196">
        <w:rPr>
          <w:rFonts w:cs="Simplified Arabic"/>
          <w:b/>
          <w:bCs/>
          <w:sz w:val="28"/>
          <w:szCs w:val="28"/>
        </w:rPr>
      </w:r>
      <w:r w:rsidR="00944196">
        <w:rPr>
          <w:rFonts w:cs="Simplified Arabic"/>
          <w:b/>
          <w:bCs/>
          <w:sz w:val="28"/>
          <w:szCs w:val="28"/>
          <w:rtl/>
        </w:rPr>
        <w:fldChar w:fldCharType="separate"/>
      </w:r>
      <w:r w:rsidR="006D6428">
        <w:rPr>
          <w:rFonts w:cs="Simplified Arabic"/>
          <w:b/>
          <w:bCs/>
          <w:noProof/>
          <w:sz w:val="28"/>
          <w:szCs w:val="28"/>
          <w:rtl/>
        </w:rPr>
        <w:t> </w:t>
      </w:r>
      <w:r w:rsidR="006D6428">
        <w:rPr>
          <w:rFonts w:cs="Simplified Arabic"/>
          <w:b/>
          <w:bCs/>
          <w:noProof/>
          <w:sz w:val="28"/>
          <w:szCs w:val="28"/>
          <w:rtl/>
        </w:rPr>
        <w:t> </w:t>
      </w:r>
      <w:r w:rsidR="006D6428">
        <w:rPr>
          <w:rFonts w:cs="Simplified Arabic"/>
          <w:b/>
          <w:bCs/>
          <w:noProof/>
          <w:sz w:val="28"/>
          <w:szCs w:val="28"/>
          <w:rtl/>
        </w:rPr>
        <w:t> </w:t>
      </w:r>
      <w:r w:rsidR="006D6428">
        <w:rPr>
          <w:rFonts w:cs="Simplified Arabic"/>
          <w:b/>
          <w:bCs/>
          <w:noProof/>
          <w:sz w:val="28"/>
          <w:szCs w:val="28"/>
          <w:rtl/>
        </w:rPr>
        <w:t> </w:t>
      </w:r>
      <w:r w:rsidR="006D6428">
        <w:rPr>
          <w:rFonts w:cs="Simplified Arabic"/>
          <w:b/>
          <w:bCs/>
          <w:noProof/>
          <w:sz w:val="28"/>
          <w:szCs w:val="28"/>
          <w:rtl/>
        </w:rPr>
        <w:t> </w:t>
      </w:r>
      <w:r w:rsidR="00944196">
        <w:rPr>
          <w:rFonts w:cs="Simplified Arabic"/>
          <w:b/>
          <w:bCs/>
          <w:sz w:val="28"/>
          <w:szCs w:val="28"/>
          <w:rtl/>
        </w:rPr>
        <w:fldChar w:fldCharType="end"/>
      </w:r>
      <w:bookmarkEnd w:id="1"/>
    </w:p>
    <w:p w:rsidR="00501158" w:rsidRDefault="00501158" w:rsidP="009321C8">
      <w:pPr>
        <w:bidi/>
        <w:jc w:val="center"/>
        <w:rPr>
          <w:rFonts w:cs="Simplified Arabic" w:hint="cs"/>
          <w:sz w:val="28"/>
          <w:szCs w:val="28"/>
          <w:u w:val="single"/>
          <w:rtl/>
        </w:rPr>
      </w:pPr>
      <w:r w:rsidRPr="004607D0">
        <w:rPr>
          <w:rFonts w:cs="Simplified Arabic" w:hint="cs"/>
          <w:b/>
          <w:bCs/>
          <w:sz w:val="28"/>
          <w:szCs w:val="28"/>
          <w:u w:val="single"/>
          <w:rtl/>
        </w:rPr>
        <w:t>شركة مساهمة سعودية</w:t>
      </w:r>
    </w:p>
    <w:p w:rsidR="002C331A" w:rsidRPr="004607D0" w:rsidRDefault="002C331A" w:rsidP="009321C8">
      <w:pPr>
        <w:bidi/>
        <w:jc w:val="center"/>
        <w:rPr>
          <w:rFonts w:cs="Simplified Arabic" w:hint="cs"/>
          <w:sz w:val="28"/>
          <w:szCs w:val="28"/>
          <w:u w:val="single"/>
          <w:rtl/>
        </w:rPr>
      </w:pPr>
    </w:p>
    <w:p w:rsidR="00501158" w:rsidRPr="00284598" w:rsidRDefault="00501158" w:rsidP="009321C8">
      <w:pPr>
        <w:bidi/>
        <w:jc w:val="both"/>
        <w:rPr>
          <w:rFonts w:cs="Simplified Arabic" w:hint="cs"/>
          <w:sz w:val="12"/>
          <w:szCs w:val="12"/>
          <w:rtl/>
        </w:rPr>
      </w:pPr>
    </w:p>
    <w:p w:rsidR="00501158" w:rsidRDefault="00944196" w:rsidP="009321C8">
      <w:pPr>
        <w:bidi/>
        <w:jc w:val="both"/>
        <w:rPr>
          <w:rFonts w:cs="Simplified Arabic" w:hint="cs"/>
          <w:color w:val="999999"/>
          <w:sz w:val="28"/>
          <w:szCs w:val="28"/>
          <w:rtl/>
        </w:rPr>
      </w:pPr>
      <w:r>
        <w:rPr>
          <w:rFonts w:cs="Simplified Arabic" w:hint="cs"/>
          <w:sz w:val="28"/>
          <w:szCs w:val="28"/>
          <w:rtl/>
        </w:rPr>
        <w:t>أبرم بين كلٌ من</w:t>
      </w:r>
      <w:r w:rsidR="00501158">
        <w:rPr>
          <w:rFonts w:cs="Simplified Arabic" w:hint="cs"/>
          <w:sz w:val="28"/>
          <w:szCs w:val="28"/>
          <w:rtl/>
        </w:rPr>
        <w:t xml:space="preserve">: </w:t>
      </w:r>
      <w:r w:rsidR="007D0D8B">
        <w:rPr>
          <w:rFonts w:cs="Simplified Arabic" w:hint="cs"/>
          <w:sz w:val="28"/>
          <w:szCs w:val="28"/>
          <w:rtl/>
        </w:rPr>
        <w:t xml:space="preserve"> </w:t>
      </w:r>
      <w:r w:rsidR="007D0D8B" w:rsidRPr="00957965">
        <w:rPr>
          <w:rFonts w:cs="Simplified Arabic" w:hint="cs"/>
          <w:b/>
          <w:bCs/>
          <w:color w:val="0000FF"/>
          <w:rtl/>
        </w:rPr>
        <w:t xml:space="preserve"> </w:t>
      </w:r>
      <w:r w:rsidR="007D0D8B" w:rsidRPr="002F7FA8">
        <w:rPr>
          <w:rFonts w:cs="Simplified Arabic" w:hint="cs"/>
          <w:color w:val="999999"/>
          <w:rtl/>
        </w:rPr>
        <w:t>(أنظر مرفق</w:t>
      </w:r>
      <w:r w:rsidR="007D0D8B" w:rsidRPr="002F7FA8">
        <w:rPr>
          <w:rFonts w:cs="Simplified Arabic" w:hint="cs"/>
          <w:color w:val="999999"/>
          <w:rtl/>
        </w:rPr>
        <w:t xml:space="preserve"> </w:t>
      </w:r>
      <w:r w:rsidR="007D0D8B" w:rsidRPr="002F7FA8">
        <w:rPr>
          <w:rFonts w:cs="Simplified Arabic" w:hint="cs"/>
          <w:color w:val="999999"/>
          <w:rtl/>
        </w:rPr>
        <w:t>رقم 1)</w:t>
      </w:r>
    </w:p>
    <w:p w:rsidR="002C331A" w:rsidRPr="007D0D8B" w:rsidRDefault="002C331A" w:rsidP="009321C8">
      <w:pPr>
        <w:bidi/>
        <w:jc w:val="both"/>
        <w:rPr>
          <w:rFonts w:cs="Simplified Arabic" w:hint="cs"/>
          <w:color w:val="999999"/>
          <w:sz w:val="28"/>
          <w:szCs w:val="28"/>
          <w:rtl/>
        </w:rPr>
      </w:pPr>
    </w:p>
    <w:p w:rsidR="00501158" w:rsidRPr="00346448" w:rsidRDefault="00501158" w:rsidP="009321C8">
      <w:pPr>
        <w:bidi/>
        <w:jc w:val="both"/>
        <w:rPr>
          <w:rFonts w:cs="Simplified Arabic" w:hint="cs"/>
          <w:sz w:val="4"/>
          <w:szCs w:val="4"/>
          <w:rtl/>
        </w:rPr>
      </w:pPr>
    </w:p>
    <w:p w:rsidR="00501158" w:rsidRPr="00BC5520" w:rsidRDefault="00BC5520" w:rsidP="009321C8">
      <w:pPr>
        <w:numPr>
          <w:ilvl w:val="0"/>
          <w:numId w:val="4"/>
        </w:numPr>
        <w:tabs>
          <w:tab w:val="clear" w:pos="1077"/>
          <w:tab w:val="num" w:pos="540"/>
        </w:tabs>
        <w:bidi/>
        <w:spacing w:before="200"/>
        <w:ind w:left="540" w:hanging="540"/>
        <w:jc w:val="both"/>
        <w:rPr>
          <w:rFonts w:cs="Simplified Arabic" w:hint="cs"/>
          <w:sz w:val="28"/>
          <w:szCs w:val="28"/>
        </w:rPr>
      </w:pPr>
      <w:r w:rsidRPr="00BC5520">
        <w:rPr>
          <w:rFonts w:cs="Simplified Arabic"/>
          <w:sz w:val="28"/>
          <w:szCs w:val="28"/>
          <w:rtl/>
        </w:rPr>
        <w:fldChar w:fldCharType="begin">
          <w:ffData>
            <w:name w:val="Text56"/>
            <w:enabled/>
            <w:calcOnExit w:val="0"/>
            <w:textInput/>
          </w:ffData>
        </w:fldChar>
      </w:r>
      <w:bookmarkStart w:id="2" w:name="Text56"/>
      <w:r w:rsidRPr="00BC5520">
        <w:rPr>
          <w:rFonts w:cs="Simplified Arabic"/>
          <w:sz w:val="28"/>
          <w:szCs w:val="28"/>
          <w:rtl/>
        </w:rPr>
        <w:instrText xml:space="preserve"> </w:instrText>
      </w:r>
      <w:r w:rsidRPr="00BC5520">
        <w:rPr>
          <w:rFonts w:cs="Simplified Arabic"/>
          <w:sz w:val="28"/>
          <w:szCs w:val="28"/>
        </w:rPr>
        <w:instrText>FORMTEXT</w:instrText>
      </w:r>
      <w:r w:rsidRPr="00BC5520">
        <w:rPr>
          <w:rFonts w:cs="Simplified Arabic"/>
          <w:sz w:val="28"/>
          <w:szCs w:val="28"/>
          <w:rtl/>
        </w:rPr>
        <w:instrText xml:space="preserve"> </w:instrText>
      </w:r>
      <w:r w:rsidR="003A6D57" w:rsidRPr="00BC5520">
        <w:rPr>
          <w:rFonts w:cs="Simplified Arabic"/>
          <w:sz w:val="28"/>
          <w:szCs w:val="28"/>
        </w:rPr>
      </w:r>
      <w:r w:rsidRPr="00BC5520">
        <w:rPr>
          <w:rFonts w:cs="Simplified Arabic"/>
          <w:sz w:val="28"/>
          <w:szCs w:val="28"/>
          <w:rtl/>
        </w:rPr>
        <w:fldChar w:fldCharType="separate"/>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Pr="00BC5520">
        <w:rPr>
          <w:rFonts w:cs="Simplified Arabic"/>
          <w:sz w:val="28"/>
          <w:szCs w:val="28"/>
          <w:rtl/>
        </w:rPr>
        <w:fldChar w:fldCharType="end"/>
      </w:r>
      <w:bookmarkEnd w:id="2"/>
      <w:r w:rsidRPr="00BC5520">
        <w:rPr>
          <w:rFonts w:cs="Simplified Arabic" w:hint="cs"/>
          <w:sz w:val="28"/>
          <w:szCs w:val="28"/>
          <w:rtl/>
        </w:rPr>
        <w:t xml:space="preserve"> ، طرف أول</w:t>
      </w:r>
      <w:r w:rsidR="00501158" w:rsidRPr="00BC5520">
        <w:rPr>
          <w:rFonts w:cs="Simplified Arabic" w:hint="cs"/>
          <w:sz w:val="28"/>
          <w:szCs w:val="28"/>
          <w:rtl/>
        </w:rPr>
        <w:t>.</w:t>
      </w:r>
    </w:p>
    <w:p w:rsidR="00BC5520" w:rsidRPr="00BC5520" w:rsidRDefault="00BC5520" w:rsidP="009321C8">
      <w:pPr>
        <w:numPr>
          <w:ilvl w:val="0"/>
          <w:numId w:val="4"/>
        </w:numPr>
        <w:tabs>
          <w:tab w:val="clear" w:pos="1077"/>
          <w:tab w:val="num" w:pos="540"/>
        </w:tabs>
        <w:bidi/>
        <w:spacing w:before="200"/>
        <w:ind w:left="540" w:hanging="540"/>
        <w:jc w:val="both"/>
        <w:rPr>
          <w:rFonts w:cs="Simplified Arabic" w:hint="cs"/>
          <w:sz w:val="28"/>
          <w:szCs w:val="28"/>
        </w:rPr>
      </w:pPr>
      <w:r w:rsidRPr="00BC5520">
        <w:rPr>
          <w:rFonts w:cs="Simplified Arabic"/>
          <w:sz w:val="28"/>
          <w:szCs w:val="28"/>
          <w:rtl/>
        </w:rPr>
        <w:fldChar w:fldCharType="begin">
          <w:ffData>
            <w:name w:val="Text56"/>
            <w:enabled/>
            <w:calcOnExit w:val="0"/>
            <w:textInput/>
          </w:ffData>
        </w:fldChar>
      </w:r>
      <w:r w:rsidRPr="00BC5520">
        <w:rPr>
          <w:rFonts w:cs="Simplified Arabic"/>
          <w:sz w:val="28"/>
          <w:szCs w:val="28"/>
          <w:rtl/>
        </w:rPr>
        <w:instrText xml:space="preserve"> </w:instrText>
      </w:r>
      <w:r w:rsidRPr="00BC5520">
        <w:rPr>
          <w:rFonts w:cs="Simplified Arabic"/>
          <w:sz w:val="28"/>
          <w:szCs w:val="28"/>
        </w:rPr>
        <w:instrText>FORMTEXT</w:instrText>
      </w:r>
      <w:r w:rsidRPr="00BC5520">
        <w:rPr>
          <w:rFonts w:cs="Simplified Arabic"/>
          <w:sz w:val="28"/>
          <w:szCs w:val="28"/>
          <w:rtl/>
        </w:rPr>
        <w:instrText xml:space="preserve"> </w:instrText>
      </w:r>
      <w:r w:rsidRPr="00BC5520">
        <w:rPr>
          <w:rFonts w:cs="Simplified Arabic"/>
          <w:sz w:val="28"/>
          <w:szCs w:val="28"/>
        </w:rPr>
      </w:r>
      <w:r w:rsidRPr="00BC5520">
        <w:rPr>
          <w:rFonts w:cs="Simplified Arabic"/>
          <w:sz w:val="28"/>
          <w:szCs w:val="28"/>
          <w:rtl/>
        </w:rPr>
        <w:fldChar w:fldCharType="separate"/>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Pr="00BC5520">
        <w:rPr>
          <w:rFonts w:cs="Simplified Arabic"/>
          <w:sz w:val="28"/>
          <w:szCs w:val="28"/>
          <w:rtl/>
        </w:rPr>
        <w:fldChar w:fldCharType="end"/>
      </w:r>
      <w:r w:rsidRPr="00BC5520">
        <w:rPr>
          <w:rFonts w:cs="Simplified Arabic" w:hint="cs"/>
          <w:sz w:val="28"/>
          <w:szCs w:val="28"/>
          <w:rtl/>
        </w:rPr>
        <w:t xml:space="preserve"> ، طرف </w:t>
      </w:r>
      <w:r>
        <w:rPr>
          <w:rFonts w:cs="Simplified Arabic" w:hint="cs"/>
          <w:sz w:val="28"/>
          <w:szCs w:val="28"/>
          <w:rtl/>
        </w:rPr>
        <w:t>ثاني</w:t>
      </w:r>
      <w:r w:rsidRPr="00BC5520">
        <w:rPr>
          <w:rFonts w:cs="Simplified Arabic" w:hint="cs"/>
          <w:sz w:val="28"/>
          <w:szCs w:val="28"/>
          <w:rtl/>
        </w:rPr>
        <w:t>.</w:t>
      </w:r>
    </w:p>
    <w:p w:rsidR="00BC5520" w:rsidRPr="00BC5520" w:rsidRDefault="00BC5520" w:rsidP="009321C8">
      <w:pPr>
        <w:numPr>
          <w:ilvl w:val="0"/>
          <w:numId w:val="4"/>
        </w:numPr>
        <w:tabs>
          <w:tab w:val="clear" w:pos="1077"/>
          <w:tab w:val="num" w:pos="540"/>
        </w:tabs>
        <w:bidi/>
        <w:spacing w:before="200"/>
        <w:ind w:left="540" w:hanging="540"/>
        <w:jc w:val="both"/>
        <w:rPr>
          <w:rFonts w:cs="Simplified Arabic" w:hint="cs"/>
          <w:sz w:val="28"/>
          <w:szCs w:val="28"/>
        </w:rPr>
      </w:pPr>
      <w:r w:rsidRPr="00BC5520">
        <w:rPr>
          <w:rFonts w:cs="Simplified Arabic"/>
          <w:sz w:val="28"/>
          <w:szCs w:val="28"/>
          <w:rtl/>
        </w:rPr>
        <w:fldChar w:fldCharType="begin">
          <w:ffData>
            <w:name w:val="Text56"/>
            <w:enabled/>
            <w:calcOnExit w:val="0"/>
            <w:textInput/>
          </w:ffData>
        </w:fldChar>
      </w:r>
      <w:r w:rsidRPr="00BC5520">
        <w:rPr>
          <w:rFonts w:cs="Simplified Arabic"/>
          <w:sz w:val="28"/>
          <w:szCs w:val="28"/>
          <w:rtl/>
        </w:rPr>
        <w:instrText xml:space="preserve"> </w:instrText>
      </w:r>
      <w:r w:rsidRPr="00BC5520">
        <w:rPr>
          <w:rFonts w:cs="Simplified Arabic"/>
          <w:sz w:val="28"/>
          <w:szCs w:val="28"/>
        </w:rPr>
        <w:instrText>FORMTEXT</w:instrText>
      </w:r>
      <w:r w:rsidRPr="00BC5520">
        <w:rPr>
          <w:rFonts w:cs="Simplified Arabic"/>
          <w:sz w:val="28"/>
          <w:szCs w:val="28"/>
          <w:rtl/>
        </w:rPr>
        <w:instrText xml:space="preserve"> </w:instrText>
      </w:r>
      <w:r w:rsidRPr="00BC5520">
        <w:rPr>
          <w:rFonts w:cs="Simplified Arabic"/>
          <w:sz w:val="28"/>
          <w:szCs w:val="28"/>
        </w:rPr>
      </w:r>
      <w:r w:rsidRPr="00BC5520">
        <w:rPr>
          <w:rFonts w:cs="Simplified Arabic"/>
          <w:sz w:val="28"/>
          <w:szCs w:val="28"/>
          <w:rtl/>
        </w:rPr>
        <w:fldChar w:fldCharType="separate"/>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Pr="00BC5520">
        <w:rPr>
          <w:rFonts w:cs="Simplified Arabic"/>
          <w:sz w:val="28"/>
          <w:szCs w:val="28"/>
          <w:rtl/>
        </w:rPr>
        <w:fldChar w:fldCharType="end"/>
      </w:r>
      <w:r w:rsidRPr="00BC5520">
        <w:rPr>
          <w:rFonts w:cs="Simplified Arabic" w:hint="cs"/>
          <w:sz w:val="28"/>
          <w:szCs w:val="28"/>
          <w:rtl/>
        </w:rPr>
        <w:t xml:space="preserve"> ، </w:t>
      </w:r>
      <w:r>
        <w:rPr>
          <w:rFonts w:cs="Simplified Arabic" w:hint="cs"/>
          <w:sz w:val="28"/>
          <w:szCs w:val="28"/>
          <w:rtl/>
        </w:rPr>
        <w:t>طرف ثالث</w:t>
      </w:r>
      <w:r w:rsidRPr="00BC5520">
        <w:rPr>
          <w:rFonts w:cs="Simplified Arabic" w:hint="cs"/>
          <w:sz w:val="28"/>
          <w:szCs w:val="28"/>
          <w:rtl/>
        </w:rPr>
        <w:t>.</w:t>
      </w:r>
    </w:p>
    <w:p w:rsidR="00BC5520" w:rsidRPr="00BC5520" w:rsidRDefault="00BC5520" w:rsidP="009321C8">
      <w:pPr>
        <w:numPr>
          <w:ilvl w:val="0"/>
          <w:numId w:val="4"/>
        </w:numPr>
        <w:tabs>
          <w:tab w:val="clear" w:pos="1077"/>
          <w:tab w:val="num" w:pos="540"/>
        </w:tabs>
        <w:bidi/>
        <w:spacing w:before="200"/>
        <w:ind w:left="540" w:hanging="540"/>
        <w:jc w:val="both"/>
        <w:rPr>
          <w:rFonts w:cs="Simplified Arabic" w:hint="cs"/>
          <w:sz w:val="28"/>
          <w:szCs w:val="28"/>
        </w:rPr>
      </w:pPr>
      <w:r w:rsidRPr="00BC5520">
        <w:rPr>
          <w:rFonts w:cs="Simplified Arabic"/>
          <w:sz w:val="28"/>
          <w:szCs w:val="28"/>
          <w:rtl/>
        </w:rPr>
        <w:fldChar w:fldCharType="begin">
          <w:ffData>
            <w:name w:val="Text56"/>
            <w:enabled/>
            <w:calcOnExit w:val="0"/>
            <w:textInput/>
          </w:ffData>
        </w:fldChar>
      </w:r>
      <w:r w:rsidRPr="00BC5520">
        <w:rPr>
          <w:rFonts w:cs="Simplified Arabic"/>
          <w:sz w:val="28"/>
          <w:szCs w:val="28"/>
          <w:rtl/>
        </w:rPr>
        <w:instrText xml:space="preserve"> </w:instrText>
      </w:r>
      <w:r w:rsidRPr="00BC5520">
        <w:rPr>
          <w:rFonts w:cs="Simplified Arabic"/>
          <w:sz w:val="28"/>
          <w:szCs w:val="28"/>
        </w:rPr>
        <w:instrText>FORMTEXT</w:instrText>
      </w:r>
      <w:r w:rsidRPr="00BC5520">
        <w:rPr>
          <w:rFonts w:cs="Simplified Arabic"/>
          <w:sz w:val="28"/>
          <w:szCs w:val="28"/>
          <w:rtl/>
        </w:rPr>
        <w:instrText xml:space="preserve"> </w:instrText>
      </w:r>
      <w:r w:rsidRPr="00BC5520">
        <w:rPr>
          <w:rFonts w:cs="Simplified Arabic"/>
          <w:sz w:val="28"/>
          <w:szCs w:val="28"/>
        </w:rPr>
      </w:r>
      <w:r w:rsidRPr="00BC5520">
        <w:rPr>
          <w:rFonts w:cs="Simplified Arabic"/>
          <w:sz w:val="28"/>
          <w:szCs w:val="28"/>
          <w:rtl/>
        </w:rPr>
        <w:fldChar w:fldCharType="separate"/>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Pr="00BC5520">
        <w:rPr>
          <w:rFonts w:cs="Simplified Arabic"/>
          <w:sz w:val="28"/>
          <w:szCs w:val="28"/>
          <w:rtl/>
        </w:rPr>
        <w:fldChar w:fldCharType="end"/>
      </w:r>
      <w:r w:rsidRPr="00BC5520">
        <w:rPr>
          <w:rFonts w:cs="Simplified Arabic" w:hint="cs"/>
          <w:sz w:val="28"/>
          <w:szCs w:val="28"/>
          <w:rtl/>
        </w:rPr>
        <w:t xml:space="preserve"> ، </w:t>
      </w:r>
      <w:r>
        <w:rPr>
          <w:rFonts w:cs="Simplified Arabic" w:hint="cs"/>
          <w:sz w:val="28"/>
          <w:szCs w:val="28"/>
          <w:rtl/>
        </w:rPr>
        <w:t>طرف رابع</w:t>
      </w:r>
      <w:r w:rsidRPr="00BC5520">
        <w:rPr>
          <w:rFonts w:cs="Simplified Arabic" w:hint="cs"/>
          <w:sz w:val="28"/>
          <w:szCs w:val="28"/>
          <w:rtl/>
        </w:rPr>
        <w:t>.</w:t>
      </w:r>
    </w:p>
    <w:p w:rsidR="00BC5520" w:rsidRPr="00BC5520" w:rsidRDefault="00BC5520" w:rsidP="009321C8">
      <w:pPr>
        <w:numPr>
          <w:ilvl w:val="0"/>
          <w:numId w:val="4"/>
        </w:numPr>
        <w:tabs>
          <w:tab w:val="clear" w:pos="1077"/>
          <w:tab w:val="num" w:pos="540"/>
        </w:tabs>
        <w:bidi/>
        <w:spacing w:before="200"/>
        <w:ind w:left="540" w:hanging="540"/>
        <w:jc w:val="both"/>
        <w:rPr>
          <w:rFonts w:cs="Simplified Arabic" w:hint="cs"/>
          <w:sz w:val="28"/>
          <w:szCs w:val="28"/>
        </w:rPr>
      </w:pPr>
      <w:r w:rsidRPr="00BC5520">
        <w:rPr>
          <w:rFonts w:cs="Simplified Arabic"/>
          <w:sz w:val="28"/>
          <w:szCs w:val="28"/>
          <w:rtl/>
        </w:rPr>
        <w:fldChar w:fldCharType="begin">
          <w:ffData>
            <w:name w:val="Text56"/>
            <w:enabled/>
            <w:calcOnExit w:val="0"/>
            <w:textInput/>
          </w:ffData>
        </w:fldChar>
      </w:r>
      <w:r w:rsidRPr="00BC5520">
        <w:rPr>
          <w:rFonts w:cs="Simplified Arabic"/>
          <w:sz w:val="28"/>
          <w:szCs w:val="28"/>
          <w:rtl/>
        </w:rPr>
        <w:instrText xml:space="preserve"> </w:instrText>
      </w:r>
      <w:r w:rsidRPr="00BC5520">
        <w:rPr>
          <w:rFonts w:cs="Simplified Arabic"/>
          <w:sz w:val="28"/>
          <w:szCs w:val="28"/>
        </w:rPr>
        <w:instrText>FORMTEXT</w:instrText>
      </w:r>
      <w:r w:rsidRPr="00BC5520">
        <w:rPr>
          <w:rFonts w:cs="Simplified Arabic"/>
          <w:sz w:val="28"/>
          <w:szCs w:val="28"/>
          <w:rtl/>
        </w:rPr>
        <w:instrText xml:space="preserve"> </w:instrText>
      </w:r>
      <w:r w:rsidRPr="00BC5520">
        <w:rPr>
          <w:rFonts w:cs="Simplified Arabic"/>
          <w:sz w:val="28"/>
          <w:szCs w:val="28"/>
        </w:rPr>
      </w:r>
      <w:r w:rsidRPr="00BC5520">
        <w:rPr>
          <w:rFonts w:cs="Simplified Arabic"/>
          <w:sz w:val="28"/>
          <w:szCs w:val="28"/>
          <w:rtl/>
        </w:rPr>
        <w:fldChar w:fldCharType="separate"/>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Pr="00BC5520">
        <w:rPr>
          <w:rFonts w:cs="Simplified Arabic"/>
          <w:sz w:val="28"/>
          <w:szCs w:val="28"/>
          <w:rtl/>
        </w:rPr>
        <w:fldChar w:fldCharType="end"/>
      </w:r>
      <w:r w:rsidRPr="00BC5520">
        <w:rPr>
          <w:rFonts w:cs="Simplified Arabic" w:hint="cs"/>
          <w:sz w:val="28"/>
          <w:szCs w:val="28"/>
          <w:rtl/>
        </w:rPr>
        <w:t xml:space="preserve"> ، </w:t>
      </w:r>
      <w:r>
        <w:rPr>
          <w:rFonts w:cs="Simplified Arabic" w:hint="cs"/>
          <w:sz w:val="28"/>
          <w:szCs w:val="28"/>
          <w:rtl/>
        </w:rPr>
        <w:t>طرف خامس</w:t>
      </w:r>
      <w:r w:rsidRPr="00BC5520">
        <w:rPr>
          <w:rFonts w:cs="Simplified Arabic" w:hint="cs"/>
          <w:sz w:val="28"/>
          <w:szCs w:val="28"/>
          <w:rtl/>
        </w:rPr>
        <w:t>.</w:t>
      </w:r>
    </w:p>
    <w:p w:rsidR="00BC5520" w:rsidRPr="00BC5520" w:rsidRDefault="00BC5520" w:rsidP="009321C8">
      <w:pPr>
        <w:numPr>
          <w:ilvl w:val="0"/>
          <w:numId w:val="4"/>
        </w:numPr>
        <w:tabs>
          <w:tab w:val="clear" w:pos="1077"/>
          <w:tab w:val="num" w:pos="540"/>
        </w:tabs>
        <w:bidi/>
        <w:spacing w:before="200"/>
        <w:ind w:left="540" w:hanging="540"/>
        <w:jc w:val="both"/>
        <w:rPr>
          <w:rFonts w:cs="Simplified Arabic" w:hint="cs"/>
          <w:sz w:val="28"/>
          <w:szCs w:val="28"/>
        </w:rPr>
      </w:pPr>
      <w:r w:rsidRPr="00BC5520">
        <w:rPr>
          <w:rFonts w:cs="Simplified Arabic"/>
          <w:sz w:val="28"/>
          <w:szCs w:val="28"/>
          <w:rtl/>
        </w:rPr>
        <w:fldChar w:fldCharType="begin">
          <w:ffData>
            <w:name w:val="Text56"/>
            <w:enabled/>
            <w:calcOnExit w:val="0"/>
            <w:textInput/>
          </w:ffData>
        </w:fldChar>
      </w:r>
      <w:r w:rsidRPr="00BC5520">
        <w:rPr>
          <w:rFonts w:cs="Simplified Arabic"/>
          <w:sz w:val="28"/>
          <w:szCs w:val="28"/>
          <w:rtl/>
        </w:rPr>
        <w:instrText xml:space="preserve"> </w:instrText>
      </w:r>
      <w:r w:rsidRPr="00BC5520">
        <w:rPr>
          <w:rFonts w:cs="Simplified Arabic"/>
          <w:sz w:val="28"/>
          <w:szCs w:val="28"/>
        </w:rPr>
        <w:instrText>FORMTEXT</w:instrText>
      </w:r>
      <w:r w:rsidRPr="00BC5520">
        <w:rPr>
          <w:rFonts w:cs="Simplified Arabic"/>
          <w:sz w:val="28"/>
          <w:szCs w:val="28"/>
          <w:rtl/>
        </w:rPr>
        <w:instrText xml:space="preserve"> </w:instrText>
      </w:r>
      <w:r w:rsidRPr="00BC5520">
        <w:rPr>
          <w:rFonts w:cs="Simplified Arabic"/>
          <w:sz w:val="28"/>
          <w:szCs w:val="28"/>
        </w:rPr>
      </w:r>
      <w:r w:rsidRPr="00BC5520">
        <w:rPr>
          <w:rFonts w:cs="Simplified Arabic"/>
          <w:sz w:val="28"/>
          <w:szCs w:val="28"/>
          <w:rtl/>
        </w:rPr>
        <w:fldChar w:fldCharType="separate"/>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Pr="00BC5520">
        <w:rPr>
          <w:rFonts w:cs="Simplified Arabic"/>
          <w:sz w:val="28"/>
          <w:szCs w:val="28"/>
          <w:rtl/>
        </w:rPr>
        <w:fldChar w:fldCharType="end"/>
      </w:r>
      <w:r w:rsidRPr="00BC5520">
        <w:rPr>
          <w:rFonts w:cs="Simplified Arabic" w:hint="cs"/>
          <w:sz w:val="28"/>
          <w:szCs w:val="28"/>
          <w:rtl/>
        </w:rPr>
        <w:t xml:space="preserve"> ، </w:t>
      </w:r>
      <w:r>
        <w:rPr>
          <w:rFonts w:cs="Simplified Arabic" w:hint="cs"/>
          <w:sz w:val="28"/>
          <w:szCs w:val="28"/>
          <w:rtl/>
        </w:rPr>
        <w:t>طرف سادس</w:t>
      </w:r>
      <w:r w:rsidRPr="00BC5520">
        <w:rPr>
          <w:rFonts w:cs="Simplified Arabic" w:hint="cs"/>
          <w:sz w:val="28"/>
          <w:szCs w:val="28"/>
          <w:rtl/>
        </w:rPr>
        <w:t>.</w:t>
      </w:r>
    </w:p>
    <w:p w:rsidR="00BC5520" w:rsidRPr="00BC5520" w:rsidRDefault="00BC5520" w:rsidP="009321C8">
      <w:pPr>
        <w:numPr>
          <w:ilvl w:val="0"/>
          <w:numId w:val="4"/>
        </w:numPr>
        <w:tabs>
          <w:tab w:val="clear" w:pos="1077"/>
          <w:tab w:val="num" w:pos="540"/>
        </w:tabs>
        <w:bidi/>
        <w:spacing w:before="200"/>
        <w:ind w:left="540" w:hanging="540"/>
        <w:jc w:val="both"/>
        <w:rPr>
          <w:rFonts w:cs="Simplified Arabic" w:hint="cs"/>
          <w:sz w:val="28"/>
          <w:szCs w:val="28"/>
        </w:rPr>
      </w:pPr>
      <w:r w:rsidRPr="00BC5520">
        <w:rPr>
          <w:rFonts w:cs="Simplified Arabic"/>
          <w:sz w:val="28"/>
          <w:szCs w:val="28"/>
          <w:rtl/>
        </w:rPr>
        <w:fldChar w:fldCharType="begin">
          <w:ffData>
            <w:name w:val="Text56"/>
            <w:enabled/>
            <w:calcOnExit w:val="0"/>
            <w:textInput/>
          </w:ffData>
        </w:fldChar>
      </w:r>
      <w:r w:rsidRPr="00BC5520">
        <w:rPr>
          <w:rFonts w:cs="Simplified Arabic"/>
          <w:sz w:val="28"/>
          <w:szCs w:val="28"/>
          <w:rtl/>
        </w:rPr>
        <w:instrText xml:space="preserve"> </w:instrText>
      </w:r>
      <w:r w:rsidRPr="00BC5520">
        <w:rPr>
          <w:rFonts w:cs="Simplified Arabic"/>
          <w:sz w:val="28"/>
          <w:szCs w:val="28"/>
        </w:rPr>
        <w:instrText>FORMTEXT</w:instrText>
      </w:r>
      <w:r w:rsidRPr="00BC5520">
        <w:rPr>
          <w:rFonts w:cs="Simplified Arabic"/>
          <w:sz w:val="28"/>
          <w:szCs w:val="28"/>
          <w:rtl/>
        </w:rPr>
        <w:instrText xml:space="preserve"> </w:instrText>
      </w:r>
      <w:r w:rsidRPr="00BC5520">
        <w:rPr>
          <w:rFonts w:cs="Simplified Arabic"/>
          <w:sz w:val="28"/>
          <w:szCs w:val="28"/>
        </w:rPr>
      </w:r>
      <w:r w:rsidRPr="00BC5520">
        <w:rPr>
          <w:rFonts w:cs="Simplified Arabic"/>
          <w:sz w:val="28"/>
          <w:szCs w:val="28"/>
          <w:rtl/>
        </w:rPr>
        <w:fldChar w:fldCharType="separate"/>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Pr="00BC5520">
        <w:rPr>
          <w:rFonts w:cs="Simplified Arabic"/>
          <w:sz w:val="28"/>
          <w:szCs w:val="28"/>
          <w:rtl/>
        </w:rPr>
        <w:fldChar w:fldCharType="end"/>
      </w:r>
      <w:r w:rsidRPr="00BC5520">
        <w:rPr>
          <w:rFonts w:cs="Simplified Arabic" w:hint="cs"/>
          <w:sz w:val="28"/>
          <w:szCs w:val="28"/>
          <w:rtl/>
        </w:rPr>
        <w:t xml:space="preserve"> ، </w:t>
      </w:r>
      <w:r>
        <w:rPr>
          <w:rFonts w:cs="Simplified Arabic" w:hint="cs"/>
          <w:sz w:val="28"/>
          <w:szCs w:val="28"/>
          <w:rtl/>
        </w:rPr>
        <w:t>طرف سابع</w:t>
      </w:r>
      <w:r w:rsidRPr="00BC5520">
        <w:rPr>
          <w:rFonts w:cs="Simplified Arabic" w:hint="cs"/>
          <w:sz w:val="28"/>
          <w:szCs w:val="28"/>
          <w:rtl/>
        </w:rPr>
        <w:t>.</w:t>
      </w:r>
    </w:p>
    <w:p w:rsidR="00BC5520" w:rsidRPr="00BC5520" w:rsidRDefault="00BC5520" w:rsidP="009321C8">
      <w:pPr>
        <w:numPr>
          <w:ilvl w:val="0"/>
          <w:numId w:val="4"/>
        </w:numPr>
        <w:tabs>
          <w:tab w:val="clear" w:pos="1077"/>
          <w:tab w:val="num" w:pos="540"/>
        </w:tabs>
        <w:bidi/>
        <w:spacing w:before="200"/>
        <w:ind w:left="540" w:hanging="540"/>
        <w:jc w:val="both"/>
        <w:rPr>
          <w:rFonts w:cs="Simplified Arabic" w:hint="cs"/>
          <w:sz w:val="28"/>
          <w:szCs w:val="28"/>
        </w:rPr>
      </w:pPr>
      <w:r w:rsidRPr="00BC5520">
        <w:rPr>
          <w:rFonts w:cs="Simplified Arabic"/>
          <w:sz w:val="28"/>
          <w:szCs w:val="28"/>
          <w:rtl/>
        </w:rPr>
        <w:fldChar w:fldCharType="begin">
          <w:ffData>
            <w:name w:val="Text56"/>
            <w:enabled/>
            <w:calcOnExit w:val="0"/>
            <w:textInput/>
          </w:ffData>
        </w:fldChar>
      </w:r>
      <w:r w:rsidRPr="00BC5520">
        <w:rPr>
          <w:rFonts w:cs="Simplified Arabic"/>
          <w:sz w:val="28"/>
          <w:szCs w:val="28"/>
          <w:rtl/>
        </w:rPr>
        <w:instrText xml:space="preserve"> </w:instrText>
      </w:r>
      <w:r w:rsidRPr="00BC5520">
        <w:rPr>
          <w:rFonts w:cs="Simplified Arabic"/>
          <w:sz w:val="28"/>
          <w:szCs w:val="28"/>
        </w:rPr>
        <w:instrText>FORMTEXT</w:instrText>
      </w:r>
      <w:r w:rsidRPr="00BC5520">
        <w:rPr>
          <w:rFonts w:cs="Simplified Arabic"/>
          <w:sz w:val="28"/>
          <w:szCs w:val="28"/>
          <w:rtl/>
        </w:rPr>
        <w:instrText xml:space="preserve"> </w:instrText>
      </w:r>
      <w:r w:rsidRPr="00BC5520">
        <w:rPr>
          <w:rFonts w:cs="Simplified Arabic"/>
          <w:sz w:val="28"/>
          <w:szCs w:val="28"/>
        </w:rPr>
      </w:r>
      <w:r w:rsidRPr="00BC5520">
        <w:rPr>
          <w:rFonts w:cs="Simplified Arabic"/>
          <w:sz w:val="28"/>
          <w:szCs w:val="28"/>
          <w:rtl/>
        </w:rPr>
        <w:fldChar w:fldCharType="separate"/>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Pr="00BC5520">
        <w:rPr>
          <w:rFonts w:cs="Simplified Arabic"/>
          <w:sz w:val="28"/>
          <w:szCs w:val="28"/>
          <w:rtl/>
        </w:rPr>
        <w:fldChar w:fldCharType="end"/>
      </w:r>
      <w:r w:rsidRPr="00BC5520">
        <w:rPr>
          <w:rFonts w:cs="Simplified Arabic" w:hint="cs"/>
          <w:sz w:val="28"/>
          <w:szCs w:val="28"/>
          <w:rtl/>
        </w:rPr>
        <w:t xml:space="preserve"> ، </w:t>
      </w:r>
      <w:r>
        <w:rPr>
          <w:rFonts w:cs="Simplified Arabic" w:hint="cs"/>
          <w:sz w:val="28"/>
          <w:szCs w:val="28"/>
          <w:rtl/>
        </w:rPr>
        <w:t>طرف ثامن</w:t>
      </w:r>
      <w:r w:rsidRPr="00BC5520">
        <w:rPr>
          <w:rFonts w:cs="Simplified Arabic" w:hint="cs"/>
          <w:sz w:val="28"/>
          <w:szCs w:val="28"/>
          <w:rtl/>
        </w:rPr>
        <w:t>.</w:t>
      </w:r>
    </w:p>
    <w:p w:rsidR="00BC5520" w:rsidRPr="00BC5520" w:rsidRDefault="00BC5520" w:rsidP="009321C8">
      <w:pPr>
        <w:numPr>
          <w:ilvl w:val="0"/>
          <w:numId w:val="4"/>
        </w:numPr>
        <w:tabs>
          <w:tab w:val="clear" w:pos="1077"/>
          <w:tab w:val="num" w:pos="540"/>
        </w:tabs>
        <w:bidi/>
        <w:spacing w:before="200"/>
        <w:ind w:left="540" w:hanging="540"/>
        <w:jc w:val="both"/>
        <w:rPr>
          <w:rFonts w:cs="Simplified Arabic" w:hint="cs"/>
          <w:sz w:val="28"/>
          <w:szCs w:val="28"/>
        </w:rPr>
      </w:pPr>
      <w:r w:rsidRPr="00BC5520">
        <w:rPr>
          <w:rFonts w:cs="Simplified Arabic"/>
          <w:sz w:val="28"/>
          <w:szCs w:val="28"/>
          <w:rtl/>
        </w:rPr>
        <w:fldChar w:fldCharType="begin">
          <w:ffData>
            <w:name w:val="Text56"/>
            <w:enabled/>
            <w:calcOnExit w:val="0"/>
            <w:textInput/>
          </w:ffData>
        </w:fldChar>
      </w:r>
      <w:r w:rsidRPr="00BC5520">
        <w:rPr>
          <w:rFonts w:cs="Simplified Arabic"/>
          <w:sz w:val="28"/>
          <w:szCs w:val="28"/>
          <w:rtl/>
        </w:rPr>
        <w:instrText xml:space="preserve"> </w:instrText>
      </w:r>
      <w:r w:rsidRPr="00BC5520">
        <w:rPr>
          <w:rFonts w:cs="Simplified Arabic"/>
          <w:sz w:val="28"/>
          <w:szCs w:val="28"/>
        </w:rPr>
        <w:instrText>FORMTEXT</w:instrText>
      </w:r>
      <w:r w:rsidRPr="00BC5520">
        <w:rPr>
          <w:rFonts w:cs="Simplified Arabic"/>
          <w:sz w:val="28"/>
          <w:szCs w:val="28"/>
          <w:rtl/>
        </w:rPr>
        <w:instrText xml:space="preserve"> </w:instrText>
      </w:r>
      <w:r w:rsidRPr="00BC5520">
        <w:rPr>
          <w:rFonts w:cs="Simplified Arabic"/>
          <w:sz w:val="28"/>
          <w:szCs w:val="28"/>
        </w:rPr>
      </w:r>
      <w:r w:rsidRPr="00BC5520">
        <w:rPr>
          <w:rFonts w:cs="Simplified Arabic"/>
          <w:sz w:val="28"/>
          <w:szCs w:val="28"/>
          <w:rtl/>
        </w:rPr>
        <w:fldChar w:fldCharType="separate"/>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Pr="00BC5520">
        <w:rPr>
          <w:rFonts w:cs="Simplified Arabic"/>
          <w:sz w:val="28"/>
          <w:szCs w:val="28"/>
          <w:rtl/>
        </w:rPr>
        <w:fldChar w:fldCharType="end"/>
      </w:r>
      <w:r w:rsidRPr="00BC5520">
        <w:rPr>
          <w:rFonts w:cs="Simplified Arabic" w:hint="cs"/>
          <w:sz w:val="28"/>
          <w:szCs w:val="28"/>
          <w:rtl/>
        </w:rPr>
        <w:t xml:space="preserve"> ، </w:t>
      </w:r>
      <w:r>
        <w:rPr>
          <w:rFonts w:cs="Simplified Arabic" w:hint="cs"/>
          <w:sz w:val="28"/>
          <w:szCs w:val="28"/>
          <w:rtl/>
        </w:rPr>
        <w:t>طرف تاسع</w:t>
      </w:r>
      <w:r w:rsidRPr="00BC5520">
        <w:rPr>
          <w:rFonts w:cs="Simplified Arabic" w:hint="cs"/>
          <w:sz w:val="28"/>
          <w:szCs w:val="28"/>
          <w:rtl/>
        </w:rPr>
        <w:t>.</w:t>
      </w:r>
    </w:p>
    <w:p w:rsidR="00BC5520" w:rsidRPr="00BC5520" w:rsidRDefault="00BC5520" w:rsidP="009321C8">
      <w:pPr>
        <w:numPr>
          <w:ilvl w:val="0"/>
          <w:numId w:val="4"/>
        </w:numPr>
        <w:tabs>
          <w:tab w:val="clear" w:pos="1077"/>
          <w:tab w:val="num" w:pos="540"/>
        </w:tabs>
        <w:bidi/>
        <w:spacing w:before="200"/>
        <w:ind w:left="540" w:hanging="540"/>
        <w:jc w:val="both"/>
        <w:rPr>
          <w:rFonts w:cs="Simplified Arabic" w:hint="cs"/>
          <w:b/>
          <w:bCs/>
          <w:sz w:val="28"/>
          <w:szCs w:val="28"/>
        </w:rPr>
      </w:pPr>
      <w:r w:rsidRPr="00BC5520">
        <w:rPr>
          <w:rFonts w:cs="Simplified Arabic"/>
          <w:sz w:val="28"/>
          <w:szCs w:val="28"/>
          <w:rtl/>
        </w:rPr>
        <w:fldChar w:fldCharType="begin">
          <w:ffData>
            <w:name w:val="Text56"/>
            <w:enabled/>
            <w:calcOnExit w:val="0"/>
            <w:textInput/>
          </w:ffData>
        </w:fldChar>
      </w:r>
      <w:r w:rsidRPr="00BC5520">
        <w:rPr>
          <w:rFonts w:cs="Simplified Arabic"/>
          <w:sz w:val="28"/>
          <w:szCs w:val="28"/>
          <w:rtl/>
        </w:rPr>
        <w:instrText xml:space="preserve"> </w:instrText>
      </w:r>
      <w:r w:rsidRPr="00BC5520">
        <w:rPr>
          <w:rFonts w:cs="Simplified Arabic"/>
          <w:sz w:val="28"/>
          <w:szCs w:val="28"/>
        </w:rPr>
        <w:instrText>FORMTEXT</w:instrText>
      </w:r>
      <w:r w:rsidRPr="00BC5520">
        <w:rPr>
          <w:rFonts w:cs="Simplified Arabic"/>
          <w:sz w:val="28"/>
          <w:szCs w:val="28"/>
          <w:rtl/>
        </w:rPr>
        <w:instrText xml:space="preserve"> </w:instrText>
      </w:r>
      <w:r w:rsidRPr="00BC5520">
        <w:rPr>
          <w:rFonts w:cs="Simplified Arabic"/>
          <w:sz w:val="28"/>
          <w:szCs w:val="28"/>
        </w:rPr>
      </w:r>
      <w:r w:rsidRPr="00BC5520">
        <w:rPr>
          <w:rFonts w:cs="Simplified Arabic"/>
          <w:sz w:val="28"/>
          <w:szCs w:val="28"/>
          <w:rtl/>
        </w:rPr>
        <w:fldChar w:fldCharType="separate"/>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Pr="00BC5520">
        <w:rPr>
          <w:rFonts w:cs="Simplified Arabic"/>
          <w:sz w:val="28"/>
          <w:szCs w:val="28"/>
          <w:rtl/>
        </w:rPr>
        <w:fldChar w:fldCharType="end"/>
      </w:r>
      <w:r w:rsidRPr="00BC5520">
        <w:rPr>
          <w:rFonts w:cs="Simplified Arabic" w:hint="cs"/>
          <w:sz w:val="28"/>
          <w:szCs w:val="28"/>
          <w:rtl/>
        </w:rPr>
        <w:t xml:space="preserve"> ، </w:t>
      </w:r>
      <w:r>
        <w:rPr>
          <w:rFonts w:cs="Simplified Arabic" w:hint="cs"/>
          <w:sz w:val="28"/>
          <w:szCs w:val="28"/>
          <w:rtl/>
        </w:rPr>
        <w:t>طرف عاشر.</w:t>
      </w:r>
    </w:p>
    <w:p w:rsidR="003A319A" w:rsidRDefault="003A319A" w:rsidP="009321C8">
      <w:pPr>
        <w:tabs>
          <w:tab w:val="left" w:pos="900"/>
        </w:tabs>
        <w:bidi/>
        <w:spacing w:before="120"/>
        <w:ind w:left="180"/>
        <w:jc w:val="both"/>
        <w:rPr>
          <w:rFonts w:cs="Simplified Arabic" w:hint="cs"/>
          <w:sz w:val="20"/>
          <w:szCs w:val="20"/>
          <w:rtl/>
        </w:rPr>
      </w:pPr>
    </w:p>
    <w:p w:rsidR="002C331A" w:rsidRPr="00346448" w:rsidRDefault="002C331A" w:rsidP="009321C8">
      <w:pPr>
        <w:tabs>
          <w:tab w:val="left" w:pos="900"/>
        </w:tabs>
        <w:bidi/>
        <w:spacing w:before="120"/>
        <w:ind w:left="180"/>
        <w:jc w:val="both"/>
        <w:rPr>
          <w:rFonts w:cs="Simplified Arabic" w:hint="cs"/>
          <w:sz w:val="20"/>
          <w:szCs w:val="20"/>
        </w:rPr>
      </w:pPr>
    </w:p>
    <w:p w:rsidR="00501158" w:rsidRDefault="00501158" w:rsidP="009321C8">
      <w:pPr>
        <w:bidi/>
        <w:jc w:val="both"/>
        <w:rPr>
          <w:rFonts w:cs="Simplified Arabic" w:hint="cs"/>
          <w:sz w:val="28"/>
          <w:szCs w:val="28"/>
          <w:rtl/>
        </w:rPr>
      </w:pPr>
      <w:r>
        <w:rPr>
          <w:rFonts w:cs="Simplified Arabic" w:hint="cs"/>
          <w:sz w:val="28"/>
          <w:szCs w:val="28"/>
          <w:rtl/>
        </w:rPr>
        <w:t>وأتفق الموقعون على هذا العقد ( ويشار لهم</w:t>
      </w:r>
      <w:r w:rsidR="00944196">
        <w:rPr>
          <w:rFonts w:cs="Simplified Arabic" w:hint="cs"/>
          <w:sz w:val="28"/>
          <w:szCs w:val="28"/>
          <w:rtl/>
        </w:rPr>
        <w:t xml:space="preserve"> فيما بعد بــ "المؤسسون</w:t>
      </w:r>
      <w:r>
        <w:rPr>
          <w:rFonts w:cs="Simplified Arabic" w:hint="cs"/>
          <w:sz w:val="28"/>
          <w:szCs w:val="28"/>
          <w:rtl/>
        </w:rPr>
        <w:t>" ) وهم جميعاً بكامل الأهلية المعتبرة شرعاً ونظاماً على إنشاء شركة مساهمة سعودية بموجب نظام</w:t>
      </w:r>
      <w:r w:rsidR="002B2487">
        <w:rPr>
          <w:rFonts w:cs="Simplified Arabic" w:hint="cs"/>
          <w:sz w:val="28"/>
          <w:szCs w:val="28"/>
          <w:rtl/>
        </w:rPr>
        <w:t xml:space="preserve"> مراقبة شركات</w:t>
      </w:r>
      <w:r>
        <w:rPr>
          <w:rFonts w:cs="Simplified Arabic" w:hint="cs"/>
          <w:sz w:val="28"/>
          <w:szCs w:val="28"/>
          <w:rtl/>
        </w:rPr>
        <w:t xml:space="preserve"> التأمين التعاوني الصادر بالمرسوم الملكي الكريم رقم م /32 وتاريخ 2/6/1424هـ ونظام الشركات الصادر بالمرسوم الملكي الكريم رقم م / 6 وتاريخ 22/3/1385هـ وتعديلاته</w:t>
      </w:r>
      <w:r w:rsidR="00944196">
        <w:rPr>
          <w:rFonts w:cs="Simplified Arabic" w:hint="cs"/>
          <w:sz w:val="28"/>
          <w:szCs w:val="28"/>
          <w:rtl/>
        </w:rPr>
        <w:t xml:space="preserve"> ووفقاً للأحكام والشروط التالية</w:t>
      </w:r>
      <w:r>
        <w:rPr>
          <w:rFonts w:cs="Simplified Arabic" w:hint="cs"/>
          <w:sz w:val="28"/>
          <w:szCs w:val="28"/>
          <w:rtl/>
        </w:rPr>
        <w:t xml:space="preserve">: </w:t>
      </w:r>
    </w:p>
    <w:p w:rsidR="00501158" w:rsidRDefault="00501158" w:rsidP="009321C8">
      <w:pPr>
        <w:bidi/>
        <w:jc w:val="both"/>
        <w:rPr>
          <w:rFonts w:cs="Simplified Arabic" w:hint="cs"/>
          <w:sz w:val="22"/>
          <w:szCs w:val="22"/>
          <w:rtl/>
        </w:rPr>
      </w:pPr>
    </w:p>
    <w:p w:rsidR="002C331A" w:rsidRDefault="002C331A" w:rsidP="009321C8">
      <w:pPr>
        <w:bidi/>
        <w:jc w:val="both"/>
        <w:rPr>
          <w:rFonts w:cs="Simplified Arabic" w:hint="cs"/>
          <w:sz w:val="22"/>
          <w:szCs w:val="22"/>
          <w:rtl/>
        </w:rPr>
      </w:pPr>
    </w:p>
    <w:p w:rsidR="002C331A" w:rsidRDefault="002C331A" w:rsidP="009321C8">
      <w:pPr>
        <w:bidi/>
        <w:jc w:val="both"/>
        <w:rPr>
          <w:rFonts w:cs="Simplified Arabic" w:hint="cs"/>
          <w:sz w:val="22"/>
          <w:szCs w:val="22"/>
          <w:rtl/>
        </w:rPr>
      </w:pPr>
    </w:p>
    <w:p w:rsidR="00501158" w:rsidRPr="004607D0" w:rsidRDefault="00501158" w:rsidP="009321C8">
      <w:pPr>
        <w:bidi/>
        <w:jc w:val="both"/>
        <w:rPr>
          <w:rFonts w:cs="Simplified Arabic" w:hint="cs"/>
          <w:b/>
          <w:bCs/>
          <w:sz w:val="28"/>
          <w:szCs w:val="28"/>
          <w:u w:val="single"/>
          <w:rtl/>
        </w:rPr>
      </w:pPr>
      <w:r w:rsidRPr="004607D0">
        <w:rPr>
          <w:rFonts w:cs="Simplified Arabic" w:hint="cs"/>
          <w:b/>
          <w:bCs/>
          <w:sz w:val="28"/>
          <w:szCs w:val="28"/>
          <w:u w:val="single"/>
          <w:rtl/>
        </w:rPr>
        <w:t xml:space="preserve">مادة (1) - اسم الشركة : </w:t>
      </w:r>
    </w:p>
    <w:p w:rsidR="00501158" w:rsidRDefault="002B2487" w:rsidP="009321C8">
      <w:pPr>
        <w:bidi/>
        <w:jc w:val="both"/>
        <w:rPr>
          <w:rFonts w:cs="Simplified Arabic" w:hint="cs"/>
          <w:sz w:val="28"/>
          <w:szCs w:val="28"/>
          <w:rtl/>
        </w:rPr>
      </w:pPr>
      <w:r>
        <w:rPr>
          <w:rFonts w:cs="Simplified Arabic" w:hint="cs"/>
          <w:sz w:val="28"/>
          <w:szCs w:val="28"/>
          <w:rtl/>
        </w:rPr>
        <w:t>ا</w:t>
      </w:r>
      <w:r w:rsidR="00501158">
        <w:rPr>
          <w:rFonts w:cs="Simplified Arabic" w:hint="cs"/>
          <w:sz w:val="28"/>
          <w:szCs w:val="28"/>
          <w:rtl/>
        </w:rPr>
        <w:t xml:space="preserve">سم الشركة هو  " </w:t>
      </w:r>
      <w:r w:rsidR="00944196">
        <w:rPr>
          <w:rFonts w:cs="Simplified Arabic"/>
          <w:sz w:val="28"/>
          <w:szCs w:val="28"/>
          <w:rtl/>
        </w:rPr>
        <w:fldChar w:fldCharType="begin">
          <w:ffData>
            <w:name w:val="Text5"/>
            <w:enabled/>
            <w:calcOnExit w:val="0"/>
            <w:textInput/>
          </w:ffData>
        </w:fldChar>
      </w:r>
      <w:bookmarkStart w:id="3" w:name="Text5"/>
      <w:r w:rsidR="00944196">
        <w:rPr>
          <w:rFonts w:cs="Simplified Arabic"/>
          <w:sz w:val="28"/>
          <w:szCs w:val="28"/>
          <w:rtl/>
        </w:rPr>
        <w:instrText xml:space="preserve"> </w:instrText>
      </w:r>
      <w:r w:rsidR="00944196">
        <w:rPr>
          <w:rFonts w:cs="Simplified Arabic"/>
          <w:sz w:val="28"/>
          <w:szCs w:val="28"/>
        </w:rPr>
        <w:instrText>FORMTEXT</w:instrText>
      </w:r>
      <w:r w:rsidR="00944196">
        <w:rPr>
          <w:rFonts w:cs="Simplified Arabic"/>
          <w:sz w:val="28"/>
          <w:szCs w:val="28"/>
          <w:rtl/>
        </w:rPr>
        <w:instrText xml:space="preserve"> </w:instrText>
      </w:r>
      <w:r w:rsidR="007855A9" w:rsidRPr="00944196">
        <w:rPr>
          <w:rFonts w:cs="Simplified Arabic"/>
          <w:sz w:val="28"/>
          <w:szCs w:val="28"/>
        </w:rPr>
      </w:r>
      <w:r w:rsidR="00944196">
        <w:rPr>
          <w:rFonts w:cs="Simplified Arabic"/>
          <w:sz w:val="28"/>
          <w:szCs w:val="28"/>
          <w:rtl/>
        </w:rPr>
        <w:fldChar w:fldCharType="separate"/>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944196">
        <w:rPr>
          <w:rFonts w:cs="Simplified Arabic"/>
          <w:sz w:val="28"/>
          <w:szCs w:val="28"/>
          <w:rtl/>
        </w:rPr>
        <w:fldChar w:fldCharType="end"/>
      </w:r>
      <w:bookmarkEnd w:id="3"/>
      <w:r w:rsidR="00501158">
        <w:rPr>
          <w:rFonts w:cs="Simplified Arabic" w:hint="cs"/>
          <w:sz w:val="28"/>
          <w:szCs w:val="28"/>
          <w:rtl/>
        </w:rPr>
        <w:t xml:space="preserve"> " وهي شركة مساهمة سعودية ( ويشار لها فيما بعد بـ</w:t>
      </w:r>
      <w:r w:rsidR="00944196">
        <w:rPr>
          <w:rFonts w:cs="Simplified Arabic" w:hint="cs"/>
          <w:sz w:val="28"/>
          <w:szCs w:val="28"/>
          <w:rtl/>
        </w:rPr>
        <w:t xml:space="preserve"> </w:t>
      </w:r>
      <w:r w:rsidR="00501158">
        <w:rPr>
          <w:rFonts w:cs="Simplified Arabic" w:hint="cs"/>
          <w:sz w:val="28"/>
          <w:szCs w:val="28"/>
          <w:rtl/>
        </w:rPr>
        <w:t xml:space="preserve">"الشركة" ) . </w:t>
      </w:r>
    </w:p>
    <w:p w:rsidR="00501158" w:rsidRDefault="00501158" w:rsidP="009321C8">
      <w:pPr>
        <w:bidi/>
        <w:jc w:val="both"/>
        <w:rPr>
          <w:rFonts w:cs="Simplified Arabic" w:hint="cs"/>
          <w:sz w:val="28"/>
          <w:szCs w:val="28"/>
          <w:rtl/>
        </w:rPr>
      </w:pPr>
    </w:p>
    <w:p w:rsidR="00501158" w:rsidRPr="004607D0" w:rsidRDefault="00501158" w:rsidP="009321C8">
      <w:pPr>
        <w:bidi/>
        <w:jc w:val="both"/>
        <w:rPr>
          <w:rFonts w:cs="Simplified Arabic" w:hint="cs"/>
          <w:b/>
          <w:bCs/>
          <w:sz w:val="28"/>
          <w:szCs w:val="28"/>
          <w:u w:val="single"/>
          <w:rtl/>
        </w:rPr>
      </w:pPr>
      <w:r w:rsidRPr="004607D0">
        <w:rPr>
          <w:rFonts w:cs="Simplified Arabic" w:hint="cs"/>
          <w:b/>
          <w:bCs/>
          <w:sz w:val="28"/>
          <w:szCs w:val="28"/>
          <w:u w:val="single"/>
          <w:rtl/>
        </w:rPr>
        <w:lastRenderedPageBreak/>
        <w:t>مادة (</w:t>
      </w:r>
      <w:r w:rsidR="000761AC">
        <w:rPr>
          <w:rFonts w:cs="Simplified Arabic" w:hint="cs"/>
          <w:b/>
          <w:bCs/>
          <w:sz w:val="28"/>
          <w:szCs w:val="28"/>
          <w:u w:val="single"/>
          <w:rtl/>
        </w:rPr>
        <w:t>2</w:t>
      </w:r>
      <w:r w:rsidRPr="004607D0">
        <w:rPr>
          <w:rFonts w:cs="Simplified Arabic" w:hint="cs"/>
          <w:b/>
          <w:bCs/>
          <w:sz w:val="28"/>
          <w:szCs w:val="28"/>
          <w:u w:val="single"/>
          <w:rtl/>
        </w:rPr>
        <w:t xml:space="preserve">) </w:t>
      </w:r>
      <w:r w:rsidRPr="004607D0">
        <w:rPr>
          <w:rFonts w:cs="Simplified Arabic"/>
          <w:b/>
          <w:bCs/>
          <w:sz w:val="28"/>
          <w:szCs w:val="28"/>
          <w:u w:val="single"/>
          <w:rtl/>
        </w:rPr>
        <w:t>–</w:t>
      </w:r>
      <w:r w:rsidRPr="004607D0">
        <w:rPr>
          <w:rFonts w:cs="Simplified Arabic" w:hint="cs"/>
          <w:b/>
          <w:bCs/>
          <w:sz w:val="28"/>
          <w:szCs w:val="28"/>
          <w:u w:val="single"/>
          <w:rtl/>
        </w:rPr>
        <w:t xml:space="preserve"> </w:t>
      </w:r>
      <w:r w:rsidR="000761AC">
        <w:rPr>
          <w:rFonts w:cs="Simplified Arabic" w:hint="cs"/>
          <w:b/>
          <w:bCs/>
          <w:sz w:val="28"/>
          <w:szCs w:val="28"/>
          <w:u w:val="single"/>
          <w:rtl/>
        </w:rPr>
        <w:t>غرض</w:t>
      </w:r>
      <w:r w:rsidRPr="004607D0">
        <w:rPr>
          <w:rFonts w:cs="Simplified Arabic" w:hint="cs"/>
          <w:b/>
          <w:bCs/>
          <w:sz w:val="28"/>
          <w:szCs w:val="28"/>
          <w:u w:val="single"/>
          <w:rtl/>
        </w:rPr>
        <w:t xml:space="preserve"> الشركة :</w:t>
      </w:r>
    </w:p>
    <w:p w:rsidR="00671C1A" w:rsidRPr="00671C1A" w:rsidRDefault="007A431B" w:rsidP="009321C8">
      <w:pPr>
        <w:bidi/>
        <w:jc w:val="lowKashida"/>
        <w:rPr>
          <w:rFonts w:cs="Simplified Arabic" w:hint="cs"/>
          <w:sz w:val="28"/>
          <w:szCs w:val="28"/>
          <w:rtl/>
        </w:rPr>
      </w:pPr>
      <w:r w:rsidRPr="007A431B">
        <w:rPr>
          <w:rFonts w:cs="Simplified Arabic" w:hint="cs"/>
          <w:sz w:val="28"/>
          <w:szCs w:val="28"/>
          <w:rtl/>
        </w:rPr>
        <w:t>غرض الشركة</w:t>
      </w:r>
      <w:r w:rsidR="00671C1A" w:rsidRPr="007A431B">
        <w:rPr>
          <w:rFonts w:cs="Simplified Arabic" w:hint="cs"/>
          <w:sz w:val="28"/>
          <w:szCs w:val="28"/>
          <w:rtl/>
        </w:rPr>
        <w:t xml:space="preserve"> هو القيام وفقاً لأحكام نظام مراقبة شركات التأمين التعاوني ولائحته التنفيذية</w:t>
      </w:r>
      <w:r w:rsidR="00671C1A" w:rsidRPr="00671C1A">
        <w:rPr>
          <w:rFonts w:cs="Simplified Arabic" w:hint="cs"/>
          <w:sz w:val="28"/>
          <w:szCs w:val="28"/>
          <w:rtl/>
        </w:rPr>
        <w:t xml:space="preserve"> والأنظمة والقواعد السارية في المملكة العربية السعودية </w:t>
      </w:r>
      <w:r w:rsidR="002B2487">
        <w:rPr>
          <w:rFonts w:cs="Simplified Arabic" w:hint="cs"/>
          <w:sz w:val="28"/>
          <w:szCs w:val="28"/>
          <w:rtl/>
        </w:rPr>
        <w:t>ب</w:t>
      </w:r>
      <w:r w:rsidR="00671C1A" w:rsidRPr="00671C1A">
        <w:rPr>
          <w:rFonts w:cs="Simplified Arabic" w:hint="cs"/>
          <w:sz w:val="28"/>
          <w:szCs w:val="28"/>
          <w:rtl/>
        </w:rPr>
        <w:t>مزاولة أعمال التأمين التعاوني وكل ما يتعلق بهذه الأعمال من إعادة تأمين أو توكيلات أو تمثيل أو مراسلة أو وساطة وللشركة أن تقوم بجميع الأعمال التي يلزم القيام بها لتحقيق أغراضها سواء في مجال التأمين أو استثمار أموالها و أن تقوم بتملك و تحريك الأموال الثابتة والنقدية أو بيعها أو استبدالها أو تأجيرها بواسطتها مباشرة أو بواسطة شركات تؤسسها أو تشتريها أو بالاشتراك مع جهات أخرى.</w:t>
      </w:r>
    </w:p>
    <w:p w:rsidR="00671C1A" w:rsidRDefault="00671C1A" w:rsidP="009321C8">
      <w:pPr>
        <w:bidi/>
        <w:jc w:val="lowKashida"/>
        <w:rPr>
          <w:rFonts w:cs="Simplified Arabic" w:hint="cs"/>
          <w:sz w:val="28"/>
          <w:szCs w:val="28"/>
          <w:rtl/>
        </w:rPr>
      </w:pPr>
      <w:r w:rsidRPr="00671C1A">
        <w:rPr>
          <w:rFonts w:cs="Simplified Arabic" w:hint="cs"/>
          <w:sz w:val="28"/>
          <w:szCs w:val="28"/>
          <w:rtl/>
        </w:rPr>
        <w:t xml:space="preserve">ويجوز للشركة أن </w:t>
      </w:r>
      <w:r w:rsidR="00CD2792">
        <w:rPr>
          <w:rFonts w:cs="Simplified Arabic" w:hint="cs"/>
          <w:sz w:val="28"/>
          <w:szCs w:val="28"/>
          <w:rtl/>
        </w:rPr>
        <w:t xml:space="preserve">تمتلك أو أن </w:t>
      </w:r>
      <w:r w:rsidRPr="00671C1A">
        <w:rPr>
          <w:rFonts w:cs="Simplified Arabic" w:hint="cs"/>
          <w:sz w:val="28"/>
          <w:szCs w:val="28"/>
          <w:rtl/>
        </w:rPr>
        <w:t>تكون لها مصلحة أو تشترك بأي وجه من الوجوه مع الهيئات التي تزا</w:t>
      </w:r>
      <w:r w:rsidR="002B2487">
        <w:rPr>
          <w:rFonts w:cs="Simplified Arabic" w:hint="cs"/>
          <w:sz w:val="28"/>
          <w:szCs w:val="28"/>
          <w:rtl/>
        </w:rPr>
        <w:t>ول أعمالاً شبيهة بأعمالها أو الأ</w:t>
      </w:r>
      <w:r w:rsidRPr="00671C1A">
        <w:rPr>
          <w:rFonts w:cs="Simplified Arabic" w:hint="cs"/>
          <w:sz w:val="28"/>
          <w:szCs w:val="28"/>
          <w:rtl/>
        </w:rPr>
        <w:t xml:space="preserve">عمال المالية أو التي تعاونها على تحقيق غرضها أو أن تدمجها فيها أو تشتريها </w:t>
      </w:r>
      <w:r w:rsidR="002B2487">
        <w:rPr>
          <w:rFonts w:cs="Simplified Arabic" w:hint="cs"/>
          <w:sz w:val="28"/>
          <w:szCs w:val="28"/>
          <w:rtl/>
        </w:rPr>
        <w:t xml:space="preserve">، </w:t>
      </w:r>
      <w:r w:rsidRPr="00671C1A">
        <w:rPr>
          <w:rFonts w:cs="Simplified Arabic" w:hint="cs"/>
          <w:sz w:val="28"/>
          <w:szCs w:val="28"/>
          <w:rtl/>
        </w:rPr>
        <w:t>وتباشر الشركة جميع الأعمال المذكورة في ه</w:t>
      </w:r>
      <w:r>
        <w:rPr>
          <w:rFonts w:cs="Simplified Arabic" w:hint="cs"/>
          <w:sz w:val="28"/>
          <w:szCs w:val="28"/>
          <w:rtl/>
        </w:rPr>
        <w:t>ـ</w:t>
      </w:r>
      <w:r w:rsidRPr="00671C1A">
        <w:rPr>
          <w:rFonts w:cs="Simplified Arabic" w:hint="cs"/>
          <w:sz w:val="28"/>
          <w:szCs w:val="28"/>
          <w:rtl/>
        </w:rPr>
        <w:t>ذه المادة سواء داخل المملكة أو خارجها .</w:t>
      </w:r>
    </w:p>
    <w:p w:rsidR="00671C1A" w:rsidRDefault="00671C1A" w:rsidP="009321C8">
      <w:pPr>
        <w:bidi/>
        <w:jc w:val="lowKashida"/>
        <w:rPr>
          <w:rFonts w:cs="Simplified Arabic" w:hint="cs"/>
          <w:sz w:val="28"/>
          <w:szCs w:val="28"/>
          <w:rtl/>
        </w:rPr>
      </w:pPr>
    </w:p>
    <w:p w:rsidR="000761AC" w:rsidRPr="004607D0" w:rsidRDefault="000761AC" w:rsidP="009321C8">
      <w:pPr>
        <w:bidi/>
        <w:jc w:val="both"/>
        <w:rPr>
          <w:rFonts w:cs="Simplified Arabic" w:hint="cs"/>
          <w:b/>
          <w:bCs/>
          <w:sz w:val="28"/>
          <w:szCs w:val="28"/>
          <w:u w:val="single"/>
          <w:rtl/>
        </w:rPr>
      </w:pPr>
      <w:r w:rsidRPr="004607D0">
        <w:rPr>
          <w:rFonts w:cs="Simplified Arabic" w:hint="cs"/>
          <w:b/>
          <w:bCs/>
          <w:sz w:val="28"/>
          <w:szCs w:val="28"/>
          <w:u w:val="single"/>
          <w:rtl/>
        </w:rPr>
        <w:t>مادة (</w:t>
      </w:r>
      <w:r>
        <w:rPr>
          <w:rFonts w:cs="Simplified Arabic" w:hint="cs"/>
          <w:b/>
          <w:bCs/>
          <w:sz w:val="28"/>
          <w:szCs w:val="28"/>
          <w:u w:val="single"/>
          <w:rtl/>
        </w:rPr>
        <w:t>3</w:t>
      </w:r>
      <w:r w:rsidRPr="004607D0">
        <w:rPr>
          <w:rFonts w:cs="Simplified Arabic" w:hint="cs"/>
          <w:b/>
          <w:bCs/>
          <w:sz w:val="28"/>
          <w:szCs w:val="28"/>
          <w:u w:val="single"/>
          <w:rtl/>
        </w:rPr>
        <w:t xml:space="preserve">) </w:t>
      </w:r>
      <w:r w:rsidRPr="004607D0">
        <w:rPr>
          <w:rFonts w:cs="Simplified Arabic"/>
          <w:b/>
          <w:bCs/>
          <w:sz w:val="28"/>
          <w:szCs w:val="28"/>
          <w:u w:val="single"/>
          <w:rtl/>
        </w:rPr>
        <w:t>–</w:t>
      </w:r>
      <w:r w:rsidRPr="004607D0">
        <w:rPr>
          <w:rFonts w:cs="Simplified Arabic" w:hint="cs"/>
          <w:b/>
          <w:bCs/>
          <w:sz w:val="28"/>
          <w:szCs w:val="28"/>
          <w:u w:val="single"/>
          <w:rtl/>
        </w:rPr>
        <w:t xml:space="preserve"> مركز الشركة : </w:t>
      </w:r>
    </w:p>
    <w:p w:rsidR="000761AC" w:rsidRDefault="000761AC" w:rsidP="009321C8">
      <w:pPr>
        <w:bidi/>
        <w:jc w:val="both"/>
        <w:rPr>
          <w:rFonts w:cs="Simplified Arabic" w:hint="cs"/>
          <w:sz w:val="28"/>
          <w:szCs w:val="28"/>
          <w:rtl/>
        </w:rPr>
      </w:pPr>
      <w:r>
        <w:rPr>
          <w:rFonts w:cs="Simplified Arabic" w:hint="cs"/>
          <w:sz w:val="28"/>
          <w:szCs w:val="28"/>
          <w:rtl/>
        </w:rPr>
        <w:t xml:space="preserve">يقع مركز الشركة الرئيس في مدينة </w:t>
      </w:r>
      <w:r>
        <w:rPr>
          <w:rFonts w:cs="Simplified Arabic"/>
          <w:sz w:val="28"/>
          <w:szCs w:val="28"/>
          <w:rtl/>
        </w:rPr>
        <w:fldChar w:fldCharType="begin">
          <w:ffData>
            <w:name w:val="Text6"/>
            <w:enabled/>
            <w:calcOnExit w:val="0"/>
            <w:textInput/>
          </w:ffData>
        </w:fldChar>
      </w:r>
      <w:bookmarkStart w:id="4" w:name="Text6"/>
      <w:r>
        <w:rPr>
          <w:rFonts w:cs="Simplified Arabic"/>
          <w:sz w:val="28"/>
          <w:szCs w:val="28"/>
          <w:rtl/>
        </w:rPr>
        <w:instrText xml:space="preserve"> </w:instrText>
      </w:r>
      <w:r>
        <w:rPr>
          <w:rFonts w:cs="Simplified Arabic"/>
          <w:sz w:val="28"/>
          <w:szCs w:val="28"/>
        </w:rPr>
        <w:instrText>FORMTEXT</w:instrText>
      </w:r>
      <w:r>
        <w:rPr>
          <w:rFonts w:cs="Simplified Arabic"/>
          <w:sz w:val="28"/>
          <w:szCs w:val="28"/>
          <w:rtl/>
        </w:rPr>
        <w:instrText xml:space="preserve"> </w:instrText>
      </w:r>
      <w:r w:rsidRPr="00944196">
        <w:rPr>
          <w:rFonts w:cs="Simplified Arabic"/>
          <w:sz w:val="28"/>
          <w:szCs w:val="28"/>
        </w:rPr>
      </w:r>
      <w:r>
        <w:rPr>
          <w:rFonts w:cs="Simplified Arabic"/>
          <w:sz w:val="28"/>
          <w:szCs w:val="28"/>
          <w:rtl/>
        </w:rPr>
        <w:fldChar w:fldCharType="separate"/>
      </w:r>
      <w:r>
        <w:rPr>
          <w:rFonts w:cs="Simplified Arabic"/>
          <w:noProof/>
          <w:sz w:val="28"/>
          <w:szCs w:val="28"/>
          <w:rtl/>
        </w:rPr>
        <w:t> </w:t>
      </w:r>
      <w:r>
        <w:rPr>
          <w:rFonts w:cs="Simplified Arabic"/>
          <w:noProof/>
          <w:sz w:val="28"/>
          <w:szCs w:val="28"/>
          <w:rtl/>
        </w:rPr>
        <w:t> </w:t>
      </w:r>
      <w:r>
        <w:rPr>
          <w:rFonts w:cs="Simplified Arabic"/>
          <w:noProof/>
          <w:sz w:val="28"/>
          <w:szCs w:val="28"/>
          <w:rtl/>
        </w:rPr>
        <w:t> </w:t>
      </w:r>
      <w:r>
        <w:rPr>
          <w:rFonts w:cs="Simplified Arabic"/>
          <w:noProof/>
          <w:sz w:val="28"/>
          <w:szCs w:val="28"/>
          <w:rtl/>
        </w:rPr>
        <w:t> </w:t>
      </w:r>
      <w:r>
        <w:rPr>
          <w:rFonts w:cs="Simplified Arabic"/>
          <w:noProof/>
          <w:sz w:val="28"/>
          <w:szCs w:val="28"/>
          <w:rtl/>
        </w:rPr>
        <w:t> </w:t>
      </w:r>
      <w:r>
        <w:rPr>
          <w:rFonts w:cs="Simplified Arabic"/>
          <w:sz w:val="28"/>
          <w:szCs w:val="28"/>
          <w:rtl/>
        </w:rPr>
        <w:fldChar w:fldCharType="end"/>
      </w:r>
      <w:bookmarkEnd w:id="4"/>
      <w:r>
        <w:rPr>
          <w:rFonts w:cs="Simplified Arabic" w:hint="cs"/>
          <w:sz w:val="28"/>
          <w:szCs w:val="28"/>
          <w:rtl/>
        </w:rPr>
        <w:t xml:space="preserve"> ، ويجوز</w:t>
      </w:r>
      <w:r w:rsidRPr="007A431B">
        <w:rPr>
          <w:rFonts w:cs="Simplified Arabic" w:hint="cs"/>
          <w:sz w:val="28"/>
          <w:szCs w:val="28"/>
          <w:rtl/>
        </w:rPr>
        <w:t xml:space="preserve"> بقرار من الجمعية العامة غير العادية نقل المركز </w:t>
      </w:r>
      <w:r>
        <w:rPr>
          <w:rFonts w:cs="Simplified Arabic" w:hint="cs"/>
          <w:sz w:val="28"/>
          <w:szCs w:val="28"/>
          <w:rtl/>
        </w:rPr>
        <w:t>الرئيس</w:t>
      </w:r>
      <w:r w:rsidRPr="007A431B">
        <w:rPr>
          <w:rFonts w:cs="Simplified Arabic" w:hint="cs"/>
          <w:sz w:val="28"/>
          <w:szCs w:val="28"/>
          <w:rtl/>
        </w:rPr>
        <w:t xml:space="preserve"> إلى أي مدينة أخرى في المملكة العربية السعودية بموافقة مؤسسة النقد العربي السعودي ولمجلس الإدارة أن يفتح للشركة فروعاً أو مكاتب أو توكيلات داخل المملكة العربية السعودية أو خارجها بعد موافقة مؤسسة النقد </w:t>
      </w:r>
      <w:r>
        <w:rPr>
          <w:rFonts w:cs="Simplified Arabic" w:hint="cs"/>
          <w:sz w:val="28"/>
          <w:szCs w:val="28"/>
          <w:rtl/>
        </w:rPr>
        <w:t xml:space="preserve">. </w:t>
      </w:r>
    </w:p>
    <w:p w:rsidR="000761AC" w:rsidRPr="003A319A" w:rsidRDefault="000761AC" w:rsidP="009321C8">
      <w:pPr>
        <w:bidi/>
        <w:jc w:val="lowKashida"/>
        <w:rPr>
          <w:rFonts w:cs="Simplified Arabic" w:hint="cs"/>
          <w:sz w:val="28"/>
          <w:szCs w:val="28"/>
          <w:rtl/>
        </w:rPr>
      </w:pPr>
    </w:p>
    <w:p w:rsidR="00671C1A" w:rsidRPr="004607D0" w:rsidRDefault="00671C1A" w:rsidP="009321C8">
      <w:pPr>
        <w:bidi/>
        <w:jc w:val="lowKashida"/>
        <w:rPr>
          <w:rFonts w:cs="Simplified Arabic" w:hint="cs"/>
          <w:b/>
          <w:bCs/>
          <w:sz w:val="28"/>
          <w:szCs w:val="28"/>
          <w:u w:val="single"/>
          <w:rtl/>
        </w:rPr>
      </w:pPr>
      <w:r w:rsidRPr="004607D0">
        <w:rPr>
          <w:rFonts w:cs="Simplified Arabic" w:hint="cs"/>
          <w:b/>
          <w:bCs/>
          <w:sz w:val="28"/>
          <w:szCs w:val="28"/>
          <w:u w:val="single"/>
          <w:rtl/>
        </w:rPr>
        <w:t xml:space="preserve">مادة (4)- مدة الشركة : </w:t>
      </w:r>
    </w:p>
    <w:p w:rsidR="00671C1A" w:rsidRDefault="00671C1A" w:rsidP="009321C8">
      <w:pPr>
        <w:bidi/>
        <w:jc w:val="lowKashida"/>
        <w:rPr>
          <w:rFonts w:cs="Simplified Arabic" w:hint="cs"/>
          <w:sz w:val="28"/>
          <w:szCs w:val="28"/>
          <w:rtl/>
        </w:rPr>
      </w:pPr>
      <w:r>
        <w:rPr>
          <w:rFonts w:cs="Simplified Arabic" w:hint="cs"/>
          <w:sz w:val="28"/>
          <w:szCs w:val="28"/>
          <w:rtl/>
        </w:rPr>
        <w:t>مدة الشركة</w:t>
      </w:r>
      <w:r w:rsidR="002B2487">
        <w:rPr>
          <w:rFonts w:cs="Simplified Arabic" w:hint="cs"/>
          <w:sz w:val="28"/>
          <w:szCs w:val="28"/>
          <w:rtl/>
        </w:rPr>
        <w:t xml:space="preserve"> (99) تسعة وتسعون</w:t>
      </w:r>
      <w:r>
        <w:rPr>
          <w:rFonts w:cs="Simplified Arabic" w:hint="cs"/>
          <w:sz w:val="28"/>
          <w:szCs w:val="28"/>
          <w:rtl/>
        </w:rPr>
        <w:t xml:space="preserve"> سنة</w:t>
      </w:r>
      <w:r w:rsidR="00CA6500">
        <w:rPr>
          <w:rFonts w:cs="Simplified Arabic" w:hint="cs"/>
          <w:sz w:val="28"/>
          <w:szCs w:val="28"/>
          <w:rtl/>
        </w:rPr>
        <w:t xml:space="preserve"> </w:t>
      </w:r>
      <w:r w:rsidR="00CA6500" w:rsidRPr="007A431B">
        <w:rPr>
          <w:rFonts w:cs="Simplified Arabic" w:hint="cs"/>
          <w:sz w:val="28"/>
          <w:szCs w:val="28"/>
          <w:rtl/>
        </w:rPr>
        <w:t>ميلادية</w:t>
      </w:r>
      <w:r>
        <w:rPr>
          <w:rFonts w:cs="Simplified Arabic" w:hint="cs"/>
          <w:sz w:val="28"/>
          <w:szCs w:val="28"/>
          <w:rtl/>
        </w:rPr>
        <w:t xml:space="preserve"> </w:t>
      </w:r>
      <w:r w:rsidR="00944196">
        <w:rPr>
          <w:rFonts w:cs="Simplified Arabic" w:hint="cs"/>
          <w:sz w:val="28"/>
          <w:szCs w:val="28"/>
          <w:rtl/>
        </w:rPr>
        <w:t>ابتداءً</w:t>
      </w:r>
      <w:r>
        <w:rPr>
          <w:rFonts w:cs="Simplified Arabic" w:hint="cs"/>
          <w:sz w:val="28"/>
          <w:szCs w:val="28"/>
          <w:rtl/>
        </w:rPr>
        <w:t xml:space="preserve"> من تاريخ صدور قرار وزير التجارة والصناعة بإعلان تأسيسها ، ويجوز إطالة مدة الشركة بقرار تصدر</w:t>
      </w:r>
      <w:r w:rsidR="002B2487">
        <w:rPr>
          <w:rFonts w:cs="Simplified Arabic" w:hint="cs"/>
          <w:sz w:val="28"/>
          <w:szCs w:val="28"/>
          <w:rtl/>
        </w:rPr>
        <w:t>ه</w:t>
      </w:r>
      <w:r>
        <w:rPr>
          <w:rFonts w:cs="Simplified Arabic" w:hint="cs"/>
          <w:sz w:val="28"/>
          <w:szCs w:val="28"/>
          <w:rtl/>
        </w:rPr>
        <w:t xml:space="preserve"> الجمعية </w:t>
      </w:r>
      <w:r w:rsidR="003F0D4D">
        <w:rPr>
          <w:rFonts w:cs="Simplified Arabic" w:hint="cs"/>
          <w:sz w:val="28"/>
          <w:szCs w:val="28"/>
          <w:rtl/>
        </w:rPr>
        <w:t xml:space="preserve">العامة </w:t>
      </w:r>
      <w:r>
        <w:rPr>
          <w:rFonts w:cs="Simplified Arabic" w:hint="cs"/>
          <w:sz w:val="28"/>
          <w:szCs w:val="28"/>
          <w:rtl/>
        </w:rPr>
        <w:t xml:space="preserve">غير العادية قبل </w:t>
      </w:r>
      <w:r w:rsidR="00944196">
        <w:rPr>
          <w:rFonts w:cs="Simplified Arabic" w:hint="cs"/>
          <w:sz w:val="28"/>
          <w:szCs w:val="28"/>
          <w:rtl/>
        </w:rPr>
        <w:t>انتهاء</w:t>
      </w:r>
      <w:r>
        <w:rPr>
          <w:rFonts w:cs="Simplified Arabic" w:hint="cs"/>
          <w:sz w:val="28"/>
          <w:szCs w:val="28"/>
          <w:rtl/>
        </w:rPr>
        <w:t xml:space="preserve"> أجلها بسنة واحدة على الأقل . </w:t>
      </w:r>
    </w:p>
    <w:p w:rsidR="00671C1A" w:rsidRDefault="00671C1A" w:rsidP="009321C8">
      <w:pPr>
        <w:bidi/>
        <w:jc w:val="lowKashida"/>
        <w:rPr>
          <w:rFonts w:cs="Simplified Arabic" w:hint="cs"/>
          <w:sz w:val="28"/>
          <w:szCs w:val="28"/>
          <w:rtl/>
        </w:rPr>
      </w:pPr>
    </w:p>
    <w:p w:rsidR="002C331A" w:rsidRPr="003A319A" w:rsidRDefault="002C331A" w:rsidP="009321C8">
      <w:pPr>
        <w:bidi/>
        <w:jc w:val="lowKashida"/>
        <w:rPr>
          <w:rFonts w:cs="Simplified Arabic" w:hint="cs"/>
          <w:sz w:val="28"/>
          <w:szCs w:val="28"/>
          <w:rtl/>
        </w:rPr>
      </w:pPr>
    </w:p>
    <w:p w:rsidR="002C331A" w:rsidRDefault="002C331A" w:rsidP="009321C8">
      <w:pPr>
        <w:bidi/>
        <w:jc w:val="lowKashida"/>
        <w:rPr>
          <w:rFonts w:cs="Simplified Arabic" w:hint="cs"/>
          <w:b/>
          <w:bCs/>
          <w:sz w:val="28"/>
          <w:szCs w:val="28"/>
          <w:u w:val="single"/>
          <w:rtl/>
        </w:rPr>
      </w:pPr>
    </w:p>
    <w:p w:rsidR="00671C1A" w:rsidRPr="004607D0" w:rsidRDefault="00671C1A" w:rsidP="009321C8">
      <w:pPr>
        <w:bidi/>
        <w:jc w:val="lowKashida"/>
        <w:rPr>
          <w:rFonts w:cs="Simplified Arabic" w:hint="cs"/>
          <w:b/>
          <w:bCs/>
          <w:sz w:val="28"/>
          <w:szCs w:val="28"/>
          <w:u w:val="single"/>
          <w:rtl/>
        </w:rPr>
      </w:pPr>
      <w:r w:rsidRPr="004607D0">
        <w:rPr>
          <w:rFonts w:cs="Simplified Arabic" w:hint="cs"/>
          <w:b/>
          <w:bCs/>
          <w:sz w:val="28"/>
          <w:szCs w:val="28"/>
          <w:u w:val="single"/>
          <w:rtl/>
        </w:rPr>
        <w:t xml:space="preserve">مادة (5)- رأسمال الشركة : </w:t>
      </w:r>
    </w:p>
    <w:p w:rsidR="00292ACD" w:rsidRPr="002C331A" w:rsidRDefault="00292ACD" w:rsidP="009321C8">
      <w:pPr>
        <w:bidi/>
        <w:jc w:val="lowKashida"/>
        <w:rPr>
          <w:rFonts w:cs="Simplified Arabic" w:hint="cs"/>
          <w:sz w:val="28"/>
          <w:szCs w:val="28"/>
          <w:rtl/>
        </w:rPr>
      </w:pPr>
      <w:r w:rsidRPr="002C331A">
        <w:rPr>
          <w:rFonts w:cs="Simplified Arabic" w:hint="cs"/>
          <w:sz w:val="28"/>
          <w:szCs w:val="28"/>
          <w:rtl/>
        </w:rPr>
        <w:t>رأس مال الشركة هو (</w:t>
      </w:r>
      <w:r w:rsidRPr="002C331A">
        <w:rPr>
          <w:rFonts w:cs="Simplified Arabic"/>
          <w:sz w:val="28"/>
          <w:szCs w:val="28"/>
          <w:rtl/>
        </w:rPr>
        <w:fldChar w:fldCharType="begin">
          <w:ffData>
            <w:name w:val=""/>
            <w:enabled/>
            <w:calcOnExit w:val="0"/>
            <w:textInput/>
          </w:ffData>
        </w:fldChar>
      </w:r>
      <w:r w:rsidRPr="002C331A">
        <w:rPr>
          <w:rFonts w:cs="Simplified Arabic"/>
          <w:sz w:val="28"/>
          <w:szCs w:val="28"/>
          <w:rtl/>
        </w:rPr>
        <w:instrText xml:space="preserve"> </w:instrText>
      </w:r>
      <w:r w:rsidRPr="002C331A">
        <w:rPr>
          <w:rFonts w:cs="Simplified Arabic"/>
          <w:sz w:val="28"/>
          <w:szCs w:val="28"/>
        </w:rPr>
        <w:instrText>FORMTEXT</w:instrText>
      </w:r>
      <w:r w:rsidRPr="002C331A">
        <w:rPr>
          <w:rFonts w:cs="Simplified Arabic"/>
          <w:sz w:val="28"/>
          <w:szCs w:val="28"/>
          <w:rtl/>
        </w:rPr>
        <w:instrText xml:space="preserve"> </w:instrText>
      </w:r>
      <w:r w:rsidRPr="002C331A">
        <w:rPr>
          <w:rFonts w:cs="Simplified Arabic"/>
          <w:sz w:val="28"/>
          <w:szCs w:val="28"/>
        </w:rPr>
      </w:r>
      <w:r w:rsidRPr="002C331A">
        <w:rPr>
          <w:rFonts w:cs="Simplified Arabic"/>
          <w:sz w:val="28"/>
          <w:szCs w:val="28"/>
          <w:rtl/>
        </w:rPr>
        <w:fldChar w:fldCharType="separate"/>
      </w:r>
      <w:r w:rsidRPr="002C331A">
        <w:rPr>
          <w:rFonts w:cs="Simplified Arabic"/>
          <w:sz w:val="28"/>
          <w:szCs w:val="28"/>
          <w:rtl/>
        </w:rPr>
        <w:t> </w:t>
      </w:r>
      <w:r w:rsidRPr="002C331A">
        <w:rPr>
          <w:rFonts w:cs="Simplified Arabic"/>
          <w:sz w:val="28"/>
          <w:szCs w:val="28"/>
          <w:rtl/>
        </w:rPr>
        <w:t> </w:t>
      </w:r>
      <w:r w:rsidRPr="002C331A">
        <w:rPr>
          <w:rFonts w:cs="Simplified Arabic"/>
          <w:sz w:val="28"/>
          <w:szCs w:val="28"/>
          <w:rtl/>
        </w:rPr>
        <w:t> </w:t>
      </w:r>
      <w:r w:rsidRPr="002C331A">
        <w:rPr>
          <w:rFonts w:cs="Simplified Arabic"/>
          <w:sz w:val="28"/>
          <w:szCs w:val="28"/>
          <w:rtl/>
        </w:rPr>
        <w:t> </w:t>
      </w:r>
      <w:r w:rsidRPr="002C331A">
        <w:rPr>
          <w:rFonts w:cs="Simplified Arabic"/>
          <w:sz w:val="28"/>
          <w:szCs w:val="28"/>
          <w:rtl/>
        </w:rPr>
        <w:t> </w:t>
      </w:r>
      <w:r w:rsidRPr="002C331A">
        <w:rPr>
          <w:rFonts w:cs="Simplified Arabic"/>
          <w:sz w:val="28"/>
          <w:szCs w:val="28"/>
          <w:rtl/>
        </w:rPr>
        <w:fldChar w:fldCharType="end"/>
      </w:r>
      <w:r w:rsidRPr="002C331A">
        <w:rPr>
          <w:rFonts w:cs="Simplified Arabic" w:hint="cs"/>
          <w:sz w:val="28"/>
          <w:szCs w:val="28"/>
          <w:rtl/>
        </w:rPr>
        <w:t xml:space="preserve">) </w:t>
      </w:r>
      <w:r w:rsidRPr="002C331A">
        <w:rPr>
          <w:rFonts w:cs="Simplified Arabic"/>
          <w:sz w:val="28"/>
          <w:szCs w:val="28"/>
          <w:rtl/>
        </w:rPr>
        <w:fldChar w:fldCharType="begin">
          <w:ffData>
            <w:name w:val="Text4"/>
            <w:enabled/>
            <w:calcOnExit w:val="0"/>
            <w:textInput/>
          </w:ffData>
        </w:fldChar>
      </w:r>
      <w:bookmarkStart w:id="5" w:name="Text4"/>
      <w:r w:rsidRPr="002C331A">
        <w:rPr>
          <w:rFonts w:cs="Simplified Arabic"/>
          <w:sz w:val="28"/>
          <w:szCs w:val="28"/>
          <w:rtl/>
        </w:rPr>
        <w:instrText xml:space="preserve"> </w:instrText>
      </w:r>
      <w:r w:rsidRPr="002C331A">
        <w:rPr>
          <w:rFonts w:cs="Simplified Arabic"/>
          <w:sz w:val="28"/>
          <w:szCs w:val="28"/>
        </w:rPr>
        <w:instrText>FORMTEXT</w:instrText>
      </w:r>
      <w:r w:rsidRPr="002C331A">
        <w:rPr>
          <w:rFonts w:cs="Simplified Arabic"/>
          <w:sz w:val="28"/>
          <w:szCs w:val="28"/>
          <w:rtl/>
        </w:rPr>
        <w:instrText xml:space="preserve"> </w:instrText>
      </w:r>
      <w:r w:rsidRPr="002C331A">
        <w:rPr>
          <w:rFonts w:cs="Simplified Arabic"/>
          <w:sz w:val="28"/>
          <w:szCs w:val="28"/>
        </w:rPr>
      </w:r>
      <w:r w:rsidRPr="002C331A">
        <w:rPr>
          <w:rFonts w:cs="Simplified Arabic"/>
          <w:sz w:val="28"/>
          <w:szCs w:val="28"/>
          <w:rtl/>
        </w:rPr>
        <w:fldChar w:fldCharType="separate"/>
      </w:r>
      <w:r w:rsidRPr="002C331A">
        <w:rPr>
          <w:rFonts w:cs="Simplified Arabic"/>
          <w:sz w:val="28"/>
          <w:szCs w:val="28"/>
          <w:rtl/>
        </w:rPr>
        <w:t> </w:t>
      </w:r>
      <w:r w:rsidRPr="002C331A">
        <w:rPr>
          <w:rFonts w:cs="Simplified Arabic"/>
          <w:sz w:val="28"/>
          <w:szCs w:val="28"/>
          <w:rtl/>
        </w:rPr>
        <w:t> </w:t>
      </w:r>
      <w:r w:rsidRPr="002C331A">
        <w:rPr>
          <w:rFonts w:cs="Simplified Arabic"/>
          <w:sz w:val="28"/>
          <w:szCs w:val="28"/>
          <w:rtl/>
        </w:rPr>
        <w:t> </w:t>
      </w:r>
      <w:r w:rsidRPr="002C331A">
        <w:rPr>
          <w:rFonts w:cs="Simplified Arabic"/>
          <w:sz w:val="28"/>
          <w:szCs w:val="28"/>
          <w:rtl/>
        </w:rPr>
        <w:t> </w:t>
      </w:r>
      <w:r w:rsidRPr="002C331A">
        <w:rPr>
          <w:rFonts w:cs="Simplified Arabic"/>
          <w:sz w:val="28"/>
          <w:szCs w:val="28"/>
          <w:rtl/>
        </w:rPr>
        <w:t> </w:t>
      </w:r>
      <w:r w:rsidRPr="002C331A">
        <w:rPr>
          <w:rFonts w:cs="Simplified Arabic"/>
          <w:sz w:val="28"/>
          <w:szCs w:val="28"/>
          <w:rtl/>
        </w:rPr>
        <w:fldChar w:fldCharType="end"/>
      </w:r>
      <w:bookmarkEnd w:id="5"/>
      <w:r w:rsidRPr="002C331A">
        <w:rPr>
          <w:rFonts w:cs="Simplified Arabic" w:hint="cs"/>
          <w:sz w:val="28"/>
          <w:szCs w:val="28"/>
          <w:rtl/>
        </w:rPr>
        <w:t xml:space="preserve"> ريال سعودي، مقسم إلى (</w:t>
      </w:r>
      <w:r w:rsidRPr="002C331A">
        <w:rPr>
          <w:rFonts w:cs="Simplified Arabic"/>
          <w:sz w:val="28"/>
          <w:szCs w:val="28"/>
          <w:rtl/>
        </w:rPr>
        <w:fldChar w:fldCharType="begin">
          <w:ffData>
            <w:name w:val="Text4"/>
            <w:enabled/>
            <w:calcOnExit w:val="0"/>
            <w:textInput/>
          </w:ffData>
        </w:fldChar>
      </w:r>
      <w:r w:rsidRPr="002C331A">
        <w:rPr>
          <w:rFonts w:cs="Simplified Arabic"/>
          <w:sz w:val="28"/>
          <w:szCs w:val="28"/>
          <w:rtl/>
        </w:rPr>
        <w:instrText xml:space="preserve"> </w:instrText>
      </w:r>
      <w:r w:rsidRPr="002C331A">
        <w:rPr>
          <w:rFonts w:cs="Simplified Arabic"/>
          <w:sz w:val="28"/>
          <w:szCs w:val="28"/>
        </w:rPr>
        <w:instrText>FORMTEXT</w:instrText>
      </w:r>
      <w:r w:rsidRPr="002C331A">
        <w:rPr>
          <w:rFonts w:cs="Simplified Arabic"/>
          <w:sz w:val="28"/>
          <w:szCs w:val="28"/>
          <w:rtl/>
        </w:rPr>
        <w:instrText xml:space="preserve"> </w:instrText>
      </w:r>
      <w:r w:rsidRPr="002C331A">
        <w:rPr>
          <w:rFonts w:cs="Simplified Arabic"/>
          <w:sz w:val="28"/>
          <w:szCs w:val="28"/>
        </w:rPr>
      </w:r>
      <w:r w:rsidRPr="002C331A">
        <w:rPr>
          <w:rFonts w:cs="Simplified Arabic"/>
          <w:sz w:val="28"/>
          <w:szCs w:val="28"/>
          <w:rtl/>
        </w:rPr>
        <w:fldChar w:fldCharType="separate"/>
      </w:r>
      <w:r w:rsidRPr="002C331A">
        <w:rPr>
          <w:rFonts w:cs="Simplified Arabic"/>
          <w:sz w:val="28"/>
          <w:szCs w:val="28"/>
          <w:rtl/>
        </w:rPr>
        <w:t> </w:t>
      </w:r>
      <w:r w:rsidRPr="002C331A">
        <w:rPr>
          <w:rFonts w:cs="Simplified Arabic"/>
          <w:sz w:val="28"/>
          <w:szCs w:val="28"/>
          <w:rtl/>
        </w:rPr>
        <w:t> </w:t>
      </w:r>
      <w:r w:rsidRPr="002C331A">
        <w:rPr>
          <w:rFonts w:cs="Simplified Arabic"/>
          <w:sz w:val="28"/>
          <w:szCs w:val="28"/>
          <w:rtl/>
        </w:rPr>
        <w:t> </w:t>
      </w:r>
      <w:r w:rsidRPr="002C331A">
        <w:rPr>
          <w:rFonts w:cs="Simplified Arabic"/>
          <w:sz w:val="28"/>
          <w:szCs w:val="28"/>
          <w:rtl/>
        </w:rPr>
        <w:t> </w:t>
      </w:r>
      <w:r w:rsidRPr="002C331A">
        <w:rPr>
          <w:rFonts w:cs="Simplified Arabic"/>
          <w:sz w:val="28"/>
          <w:szCs w:val="28"/>
          <w:rtl/>
        </w:rPr>
        <w:t> </w:t>
      </w:r>
      <w:r w:rsidRPr="002C331A">
        <w:rPr>
          <w:rFonts w:cs="Simplified Arabic"/>
          <w:sz w:val="28"/>
          <w:szCs w:val="28"/>
          <w:rtl/>
        </w:rPr>
        <w:fldChar w:fldCharType="end"/>
      </w:r>
      <w:r w:rsidRPr="002C331A">
        <w:rPr>
          <w:rFonts w:cs="Simplified Arabic" w:hint="cs"/>
          <w:sz w:val="28"/>
          <w:szCs w:val="28"/>
          <w:rtl/>
        </w:rPr>
        <w:t xml:space="preserve">) </w:t>
      </w:r>
      <w:r w:rsidRPr="002C331A">
        <w:rPr>
          <w:rFonts w:cs="Simplified Arabic"/>
          <w:sz w:val="28"/>
          <w:szCs w:val="28"/>
          <w:rtl/>
        </w:rPr>
        <w:fldChar w:fldCharType="begin">
          <w:ffData>
            <w:name w:val="Text5"/>
            <w:enabled/>
            <w:calcOnExit w:val="0"/>
            <w:textInput/>
          </w:ffData>
        </w:fldChar>
      </w:r>
      <w:r w:rsidRPr="002C331A">
        <w:rPr>
          <w:rFonts w:cs="Simplified Arabic"/>
          <w:sz w:val="28"/>
          <w:szCs w:val="28"/>
          <w:rtl/>
        </w:rPr>
        <w:instrText xml:space="preserve"> </w:instrText>
      </w:r>
      <w:r w:rsidRPr="002C331A">
        <w:rPr>
          <w:rFonts w:cs="Simplified Arabic"/>
          <w:sz w:val="28"/>
          <w:szCs w:val="28"/>
        </w:rPr>
        <w:instrText>FORMTEXT</w:instrText>
      </w:r>
      <w:r w:rsidRPr="002C331A">
        <w:rPr>
          <w:rFonts w:cs="Simplified Arabic"/>
          <w:sz w:val="28"/>
          <w:szCs w:val="28"/>
          <w:rtl/>
        </w:rPr>
        <w:instrText xml:space="preserve"> </w:instrText>
      </w:r>
      <w:r w:rsidRPr="002C331A">
        <w:rPr>
          <w:rFonts w:cs="Simplified Arabic"/>
          <w:sz w:val="28"/>
          <w:szCs w:val="28"/>
        </w:rPr>
      </w:r>
      <w:r w:rsidRPr="002C331A">
        <w:rPr>
          <w:rFonts w:cs="Simplified Arabic"/>
          <w:sz w:val="28"/>
          <w:szCs w:val="28"/>
          <w:rtl/>
        </w:rPr>
        <w:fldChar w:fldCharType="separate"/>
      </w:r>
      <w:r w:rsidRPr="002C331A">
        <w:rPr>
          <w:rFonts w:cs="Simplified Arabic"/>
          <w:sz w:val="28"/>
          <w:szCs w:val="28"/>
          <w:rtl/>
        </w:rPr>
        <w:t> </w:t>
      </w:r>
      <w:r w:rsidRPr="002C331A">
        <w:rPr>
          <w:rFonts w:cs="Simplified Arabic"/>
          <w:sz w:val="28"/>
          <w:szCs w:val="28"/>
          <w:rtl/>
        </w:rPr>
        <w:t> </w:t>
      </w:r>
      <w:r w:rsidRPr="002C331A">
        <w:rPr>
          <w:rFonts w:cs="Simplified Arabic"/>
          <w:sz w:val="28"/>
          <w:szCs w:val="28"/>
          <w:rtl/>
        </w:rPr>
        <w:t> </w:t>
      </w:r>
      <w:r w:rsidRPr="002C331A">
        <w:rPr>
          <w:rFonts w:cs="Simplified Arabic"/>
          <w:sz w:val="28"/>
          <w:szCs w:val="28"/>
          <w:rtl/>
        </w:rPr>
        <w:t> </w:t>
      </w:r>
      <w:r w:rsidRPr="002C331A">
        <w:rPr>
          <w:rFonts w:cs="Simplified Arabic"/>
          <w:sz w:val="28"/>
          <w:szCs w:val="28"/>
          <w:rtl/>
        </w:rPr>
        <w:t> </w:t>
      </w:r>
      <w:r w:rsidRPr="002C331A">
        <w:rPr>
          <w:rFonts w:cs="Simplified Arabic"/>
          <w:sz w:val="28"/>
          <w:szCs w:val="28"/>
          <w:rtl/>
        </w:rPr>
        <w:fldChar w:fldCharType="end"/>
      </w:r>
      <w:r w:rsidRPr="002C331A">
        <w:rPr>
          <w:rFonts w:cs="Simplified Arabic" w:hint="cs"/>
          <w:sz w:val="28"/>
          <w:szCs w:val="28"/>
          <w:rtl/>
        </w:rPr>
        <w:t xml:space="preserve"> سهم متساوية القيمة تبلغ قيمة كل منها (10) عشرة ريالات سعودية.</w:t>
      </w:r>
    </w:p>
    <w:p w:rsidR="00346448" w:rsidRDefault="00346448" w:rsidP="009321C8">
      <w:pPr>
        <w:bidi/>
        <w:jc w:val="lowKashida"/>
        <w:rPr>
          <w:rFonts w:cs="Simplified Arabic" w:hint="cs"/>
          <w:b/>
          <w:bCs/>
          <w:sz w:val="28"/>
          <w:szCs w:val="28"/>
          <w:u w:val="single"/>
          <w:rtl/>
        </w:rPr>
      </w:pPr>
    </w:p>
    <w:p w:rsidR="00671C1A" w:rsidRPr="004607D0" w:rsidRDefault="00671C1A" w:rsidP="009321C8">
      <w:pPr>
        <w:bidi/>
        <w:jc w:val="lowKashida"/>
        <w:rPr>
          <w:rFonts w:cs="Simplified Arabic" w:hint="cs"/>
          <w:b/>
          <w:bCs/>
          <w:sz w:val="28"/>
          <w:szCs w:val="28"/>
          <w:u w:val="single"/>
          <w:rtl/>
        </w:rPr>
      </w:pPr>
      <w:r w:rsidRPr="004607D0">
        <w:rPr>
          <w:rFonts w:cs="Simplified Arabic" w:hint="cs"/>
          <w:b/>
          <w:bCs/>
          <w:sz w:val="28"/>
          <w:szCs w:val="28"/>
          <w:u w:val="single"/>
          <w:rtl/>
        </w:rPr>
        <w:t xml:space="preserve">مادة (6)- المساهمة في رأس المال : </w:t>
      </w:r>
    </w:p>
    <w:p w:rsidR="009F42D0" w:rsidRDefault="00292ACD" w:rsidP="009321C8">
      <w:pPr>
        <w:pStyle w:val="BodyText"/>
        <w:jc w:val="both"/>
        <w:rPr>
          <w:rFonts w:hint="cs"/>
          <w:sz w:val="28"/>
          <w:szCs w:val="28"/>
          <w:rtl/>
          <w:lang w:eastAsia="en-US"/>
        </w:rPr>
      </w:pPr>
      <w:r w:rsidRPr="00292ACD">
        <w:rPr>
          <w:rFonts w:hint="cs"/>
          <w:sz w:val="28"/>
          <w:szCs w:val="28"/>
          <w:rtl/>
          <w:lang w:eastAsia="en-US"/>
        </w:rPr>
        <w:t>اكتتب المؤسسون بما مجموعه (</w:t>
      </w:r>
      <w:r w:rsidRPr="00292ACD">
        <w:rPr>
          <w:sz w:val="28"/>
          <w:szCs w:val="28"/>
          <w:rtl/>
          <w:lang w:eastAsia="en-US"/>
        </w:rPr>
        <w:fldChar w:fldCharType="begin">
          <w:ffData>
            <w:name w:val="Text4"/>
            <w:enabled/>
            <w:calcOnExit w:val="0"/>
            <w:textInput/>
          </w:ffData>
        </w:fldChar>
      </w:r>
      <w:r w:rsidRPr="00292ACD">
        <w:rPr>
          <w:sz w:val="28"/>
          <w:szCs w:val="28"/>
          <w:rtl/>
          <w:lang w:eastAsia="en-US"/>
        </w:rPr>
        <w:instrText xml:space="preserve"> </w:instrText>
      </w:r>
      <w:r w:rsidRPr="00292ACD">
        <w:rPr>
          <w:sz w:val="28"/>
          <w:szCs w:val="28"/>
          <w:lang w:eastAsia="en-US"/>
        </w:rPr>
        <w:instrText>FORMTEXT</w:instrText>
      </w:r>
      <w:r w:rsidRPr="00292ACD">
        <w:rPr>
          <w:sz w:val="28"/>
          <w:szCs w:val="28"/>
          <w:rtl/>
          <w:lang w:eastAsia="en-US"/>
        </w:rPr>
        <w:instrText xml:space="preserve"> </w:instrText>
      </w:r>
      <w:r w:rsidRPr="00292ACD">
        <w:rPr>
          <w:sz w:val="28"/>
          <w:szCs w:val="28"/>
          <w:lang w:eastAsia="en-US"/>
        </w:rPr>
      </w:r>
      <w:r w:rsidRPr="00292ACD">
        <w:rPr>
          <w:sz w:val="28"/>
          <w:szCs w:val="28"/>
          <w:rtl/>
          <w:lang w:eastAsia="en-US"/>
        </w:rPr>
        <w:fldChar w:fldCharType="separate"/>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fldChar w:fldCharType="end"/>
      </w:r>
      <w:r w:rsidRPr="00292ACD">
        <w:rPr>
          <w:rFonts w:hint="cs"/>
          <w:sz w:val="28"/>
          <w:szCs w:val="28"/>
          <w:rtl/>
          <w:lang w:eastAsia="en-US"/>
        </w:rPr>
        <w:t xml:space="preserve">) </w:t>
      </w:r>
      <w:r w:rsidRPr="00292ACD">
        <w:rPr>
          <w:sz w:val="28"/>
          <w:szCs w:val="28"/>
          <w:rtl/>
          <w:lang w:eastAsia="en-US"/>
        </w:rPr>
        <w:fldChar w:fldCharType="begin">
          <w:ffData>
            <w:name w:val="Text6"/>
            <w:enabled/>
            <w:calcOnExit w:val="0"/>
            <w:textInput/>
          </w:ffData>
        </w:fldChar>
      </w:r>
      <w:r w:rsidRPr="00292ACD">
        <w:rPr>
          <w:sz w:val="28"/>
          <w:szCs w:val="28"/>
          <w:rtl/>
          <w:lang w:eastAsia="en-US"/>
        </w:rPr>
        <w:instrText xml:space="preserve"> </w:instrText>
      </w:r>
      <w:r w:rsidRPr="00292ACD">
        <w:rPr>
          <w:sz w:val="28"/>
          <w:szCs w:val="28"/>
          <w:lang w:eastAsia="en-US"/>
        </w:rPr>
        <w:instrText>FORMTEXT</w:instrText>
      </w:r>
      <w:r w:rsidRPr="00292ACD">
        <w:rPr>
          <w:sz w:val="28"/>
          <w:szCs w:val="28"/>
          <w:rtl/>
          <w:lang w:eastAsia="en-US"/>
        </w:rPr>
        <w:instrText xml:space="preserve"> </w:instrText>
      </w:r>
      <w:r w:rsidRPr="00292ACD">
        <w:rPr>
          <w:sz w:val="28"/>
          <w:szCs w:val="28"/>
          <w:lang w:eastAsia="en-US"/>
        </w:rPr>
      </w:r>
      <w:r w:rsidRPr="00292ACD">
        <w:rPr>
          <w:sz w:val="28"/>
          <w:szCs w:val="28"/>
          <w:rtl/>
          <w:lang w:eastAsia="en-US"/>
        </w:rPr>
        <w:fldChar w:fldCharType="separate"/>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fldChar w:fldCharType="end"/>
      </w:r>
      <w:r w:rsidRPr="00292ACD">
        <w:rPr>
          <w:rFonts w:hint="cs"/>
          <w:sz w:val="28"/>
          <w:szCs w:val="28"/>
          <w:rtl/>
          <w:lang w:eastAsia="en-US"/>
        </w:rPr>
        <w:t xml:space="preserve"> سهماً بقيمة (</w:t>
      </w:r>
      <w:r w:rsidRPr="00292ACD">
        <w:rPr>
          <w:sz w:val="28"/>
          <w:szCs w:val="28"/>
          <w:rtl/>
          <w:lang w:eastAsia="en-US"/>
        </w:rPr>
        <w:fldChar w:fldCharType="begin">
          <w:ffData>
            <w:name w:val="Text54"/>
            <w:enabled/>
            <w:calcOnExit w:val="0"/>
            <w:textInput/>
          </w:ffData>
        </w:fldChar>
      </w:r>
      <w:r w:rsidRPr="00292ACD">
        <w:rPr>
          <w:sz w:val="28"/>
          <w:szCs w:val="28"/>
          <w:rtl/>
          <w:lang w:eastAsia="en-US"/>
        </w:rPr>
        <w:instrText xml:space="preserve"> </w:instrText>
      </w:r>
      <w:r w:rsidRPr="00292ACD">
        <w:rPr>
          <w:sz w:val="28"/>
          <w:szCs w:val="28"/>
          <w:lang w:eastAsia="en-US"/>
        </w:rPr>
        <w:instrText>FORMTEXT</w:instrText>
      </w:r>
      <w:r w:rsidRPr="00292ACD">
        <w:rPr>
          <w:sz w:val="28"/>
          <w:szCs w:val="28"/>
          <w:rtl/>
          <w:lang w:eastAsia="en-US"/>
        </w:rPr>
        <w:instrText xml:space="preserve"> </w:instrText>
      </w:r>
      <w:r w:rsidRPr="00292ACD">
        <w:rPr>
          <w:sz w:val="28"/>
          <w:szCs w:val="28"/>
          <w:lang w:eastAsia="en-US"/>
        </w:rPr>
      </w:r>
      <w:r w:rsidRPr="00292ACD">
        <w:rPr>
          <w:sz w:val="28"/>
          <w:szCs w:val="28"/>
          <w:rtl/>
          <w:lang w:eastAsia="en-US"/>
        </w:rPr>
        <w:fldChar w:fldCharType="separate"/>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fldChar w:fldCharType="end"/>
      </w:r>
      <w:r w:rsidRPr="00292ACD">
        <w:rPr>
          <w:rFonts w:hint="cs"/>
          <w:sz w:val="28"/>
          <w:szCs w:val="28"/>
          <w:rtl/>
          <w:lang w:eastAsia="en-US"/>
        </w:rPr>
        <w:t xml:space="preserve">) </w:t>
      </w:r>
      <w:r w:rsidRPr="00292ACD">
        <w:rPr>
          <w:sz w:val="28"/>
          <w:szCs w:val="28"/>
          <w:rtl/>
          <w:lang w:eastAsia="en-US"/>
        </w:rPr>
        <w:fldChar w:fldCharType="begin">
          <w:ffData>
            <w:name w:val="Text6"/>
            <w:enabled/>
            <w:calcOnExit w:val="0"/>
            <w:textInput/>
          </w:ffData>
        </w:fldChar>
      </w:r>
      <w:r w:rsidRPr="00292ACD">
        <w:rPr>
          <w:sz w:val="28"/>
          <w:szCs w:val="28"/>
          <w:rtl/>
          <w:lang w:eastAsia="en-US"/>
        </w:rPr>
        <w:instrText xml:space="preserve"> </w:instrText>
      </w:r>
      <w:r w:rsidRPr="00292ACD">
        <w:rPr>
          <w:sz w:val="28"/>
          <w:szCs w:val="28"/>
          <w:lang w:eastAsia="en-US"/>
        </w:rPr>
        <w:instrText>FORMTEXT</w:instrText>
      </w:r>
      <w:r w:rsidRPr="00292ACD">
        <w:rPr>
          <w:sz w:val="28"/>
          <w:szCs w:val="28"/>
          <w:rtl/>
          <w:lang w:eastAsia="en-US"/>
        </w:rPr>
        <w:instrText xml:space="preserve"> </w:instrText>
      </w:r>
      <w:r w:rsidRPr="00292ACD">
        <w:rPr>
          <w:sz w:val="28"/>
          <w:szCs w:val="28"/>
          <w:lang w:eastAsia="en-US"/>
        </w:rPr>
      </w:r>
      <w:r w:rsidRPr="00292ACD">
        <w:rPr>
          <w:sz w:val="28"/>
          <w:szCs w:val="28"/>
          <w:rtl/>
          <w:lang w:eastAsia="en-US"/>
        </w:rPr>
        <w:fldChar w:fldCharType="separate"/>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fldChar w:fldCharType="end"/>
      </w:r>
      <w:r w:rsidRPr="00292ACD">
        <w:rPr>
          <w:rFonts w:hint="cs"/>
          <w:sz w:val="28"/>
          <w:szCs w:val="28"/>
          <w:rtl/>
          <w:lang w:eastAsia="en-US"/>
        </w:rPr>
        <w:t xml:space="preserve"> ريال سعودي وسددوا قيمتها نقداً، وهي تمثل(</w:t>
      </w:r>
      <w:r w:rsidRPr="00292ACD">
        <w:rPr>
          <w:sz w:val="28"/>
          <w:szCs w:val="28"/>
          <w:rtl/>
          <w:lang w:eastAsia="en-US"/>
        </w:rPr>
        <w:fldChar w:fldCharType="begin">
          <w:ffData>
            <w:name w:val="Text4"/>
            <w:enabled/>
            <w:calcOnExit w:val="0"/>
            <w:textInput/>
          </w:ffData>
        </w:fldChar>
      </w:r>
      <w:r w:rsidRPr="00292ACD">
        <w:rPr>
          <w:sz w:val="28"/>
          <w:szCs w:val="28"/>
          <w:rtl/>
          <w:lang w:eastAsia="en-US"/>
        </w:rPr>
        <w:instrText xml:space="preserve"> </w:instrText>
      </w:r>
      <w:r w:rsidRPr="00292ACD">
        <w:rPr>
          <w:sz w:val="28"/>
          <w:szCs w:val="28"/>
          <w:lang w:eastAsia="en-US"/>
        </w:rPr>
        <w:instrText>FORMTEXT</w:instrText>
      </w:r>
      <w:r w:rsidRPr="00292ACD">
        <w:rPr>
          <w:sz w:val="28"/>
          <w:szCs w:val="28"/>
          <w:rtl/>
          <w:lang w:eastAsia="en-US"/>
        </w:rPr>
        <w:instrText xml:space="preserve"> </w:instrText>
      </w:r>
      <w:r w:rsidRPr="00292ACD">
        <w:rPr>
          <w:sz w:val="28"/>
          <w:szCs w:val="28"/>
          <w:lang w:eastAsia="en-US"/>
        </w:rPr>
      </w:r>
      <w:r w:rsidRPr="00292ACD">
        <w:rPr>
          <w:sz w:val="28"/>
          <w:szCs w:val="28"/>
          <w:rtl/>
          <w:lang w:eastAsia="en-US"/>
        </w:rPr>
        <w:fldChar w:fldCharType="separate"/>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fldChar w:fldCharType="end"/>
      </w:r>
      <w:r w:rsidRPr="00292ACD">
        <w:rPr>
          <w:rFonts w:hint="cs"/>
          <w:sz w:val="28"/>
          <w:szCs w:val="28"/>
          <w:rtl/>
          <w:lang w:eastAsia="en-US"/>
        </w:rPr>
        <w:t>%)</w:t>
      </w:r>
      <w:r w:rsidRPr="00292ACD">
        <w:rPr>
          <w:sz w:val="28"/>
          <w:szCs w:val="28"/>
          <w:rtl/>
          <w:lang w:eastAsia="en-US"/>
        </w:rPr>
        <w:fldChar w:fldCharType="begin">
          <w:ffData>
            <w:name w:val="Text7"/>
            <w:enabled/>
            <w:calcOnExit w:val="0"/>
            <w:textInput/>
          </w:ffData>
        </w:fldChar>
      </w:r>
      <w:bookmarkStart w:id="6" w:name="Text7"/>
      <w:r w:rsidRPr="00292ACD">
        <w:rPr>
          <w:sz w:val="28"/>
          <w:szCs w:val="28"/>
          <w:rtl/>
          <w:lang w:eastAsia="en-US"/>
        </w:rPr>
        <w:instrText xml:space="preserve"> </w:instrText>
      </w:r>
      <w:r w:rsidRPr="00292ACD">
        <w:rPr>
          <w:sz w:val="28"/>
          <w:szCs w:val="28"/>
          <w:lang w:eastAsia="en-US"/>
        </w:rPr>
        <w:instrText>FORMTEXT</w:instrText>
      </w:r>
      <w:r w:rsidRPr="00292ACD">
        <w:rPr>
          <w:sz w:val="28"/>
          <w:szCs w:val="28"/>
          <w:rtl/>
          <w:lang w:eastAsia="en-US"/>
        </w:rPr>
        <w:instrText xml:space="preserve"> </w:instrText>
      </w:r>
      <w:r w:rsidRPr="00292ACD">
        <w:rPr>
          <w:sz w:val="28"/>
          <w:szCs w:val="28"/>
          <w:lang w:eastAsia="en-US"/>
        </w:rPr>
      </w:r>
      <w:r w:rsidRPr="00292ACD">
        <w:rPr>
          <w:sz w:val="28"/>
          <w:szCs w:val="28"/>
          <w:rtl/>
          <w:lang w:eastAsia="en-US"/>
        </w:rPr>
        <w:fldChar w:fldCharType="separate"/>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fldChar w:fldCharType="end"/>
      </w:r>
      <w:bookmarkEnd w:id="6"/>
      <w:r w:rsidRPr="00292ACD">
        <w:rPr>
          <w:rFonts w:hint="cs"/>
          <w:sz w:val="28"/>
          <w:szCs w:val="28"/>
          <w:rtl/>
          <w:lang w:eastAsia="en-US"/>
        </w:rPr>
        <w:t xml:space="preserve"> بالمائة من كامل أسهم رأس مال الشركة، </w:t>
      </w:r>
      <w:r>
        <w:rPr>
          <w:rFonts w:hint="cs"/>
          <w:sz w:val="28"/>
          <w:szCs w:val="28"/>
          <w:rtl/>
          <w:lang w:eastAsia="en-US"/>
        </w:rPr>
        <w:t xml:space="preserve">وقد أودع هذا المبلغ في حساب الشركة في </w:t>
      </w:r>
      <w:r w:rsidRPr="00292ACD">
        <w:rPr>
          <w:sz w:val="28"/>
          <w:szCs w:val="28"/>
          <w:rtl/>
          <w:lang w:eastAsia="en-US"/>
        </w:rPr>
        <w:fldChar w:fldCharType="begin">
          <w:ffData>
            <w:name w:val="Text6"/>
            <w:enabled/>
            <w:calcOnExit w:val="0"/>
            <w:textInput/>
          </w:ffData>
        </w:fldChar>
      </w:r>
      <w:r w:rsidRPr="00292ACD">
        <w:rPr>
          <w:sz w:val="28"/>
          <w:szCs w:val="28"/>
          <w:rtl/>
          <w:lang w:eastAsia="en-US"/>
        </w:rPr>
        <w:instrText xml:space="preserve"> </w:instrText>
      </w:r>
      <w:r w:rsidRPr="00292ACD">
        <w:rPr>
          <w:sz w:val="28"/>
          <w:szCs w:val="28"/>
          <w:lang w:eastAsia="en-US"/>
        </w:rPr>
        <w:instrText>FORMTEXT</w:instrText>
      </w:r>
      <w:r w:rsidRPr="00292ACD">
        <w:rPr>
          <w:sz w:val="28"/>
          <w:szCs w:val="28"/>
          <w:rtl/>
          <w:lang w:eastAsia="en-US"/>
        </w:rPr>
        <w:instrText xml:space="preserve"> </w:instrText>
      </w:r>
      <w:r w:rsidRPr="00292ACD">
        <w:rPr>
          <w:sz w:val="28"/>
          <w:szCs w:val="28"/>
          <w:lang w:eastAsia="en-US"/>
        </w:rPr>
      </w:r>
      <w:r w:rsidRPr="00292ACD">
        <w:rPr>
          <w:sz w:val="28"/>
          <w:szCs w:val="28"/>
          <w:rtl/>
          <w:lang w:eastAsia="en-US"/>
        </w:rPr>
        <w:fldChar w:fldCharType="separate"/>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fldChar w:fldCharType="end"/>
      </w:r>
      <w:r>
        <w:rPr>
          <w:rFonts w:hint="cs"/>
          <w:sz w:val="28"/>
          <w:szCs w:val="28"/>
          <w:rtl/>
          <w:lang w:eastAsia="en-US"/>
        </w:rPr>
        <w:t xml:space="preserve">، </w:t>
      </w:r>
      <w:r w:rsidRPr="00292ACD">
        <w:rPr>
          <w:rFonts w:hint="cs"/>
          <w:sz w:val="28"/>
          <w:szCs w:val="28"/>
          <w:rtl/>
          <w:lang w:eastAsia="en-US"/>
        </w:rPr>
        <w:t>وسوف تطرح الأسهم الباقية وعددها (</w:t>
      </w:r>
      <w:r w:rsidRPr="00292ACD">
        <w:rPr>
          <w:sz w:val="28"/>
          <w:szCs w:val="28"/>
          <w:rtl/>
          <w:lang w:eastAsia="en-US"/>
        </w:rPr>
        <w:fldChar w:fldCharType="begin">
          <w:ffData>
            <w:name w:val="Text53"/>
            <w:enabled/>
            <w:calcOnExit w:val="0"/>
            <w:textInput/>
          </w:ffData>
        </w:fldChar>
      </w:r>
      <w:bookmarkStart w:id="7" w:name="Text53"/>
      <w:r w:rsidRPr="00292ACD">
        <w:rPr>
          <w:sz w:val="28"/>
          <w:szCs w:val="28"/>
          <w:rtl/>
          <w:lang w:eastAsia="en-US"/>
        </w:rPr>
        <w:instrText xml:space="preserve"> </w:instrText>
      </w:r>
      <w:r w:rsidRPr="00292ACD">
        <w:rPr>
          <w:sz w:val="28"/>
          <w:szCs w:val="28"/>
          <w:lang w:eastAsia="en-US"/>
        </w:rPr>
        <w:instrText>FORMTEXT</w:instrText>
      </w:r>
      <w:r w:rsidRPr="00292ACD">
        <w:rPr>
          <w:sz w:val="28"/>
          <w:szCs w:val="28"/>
          <w:rtl/>
          <w:lang w:eastAsia="en-US"/>
        </w:rPr>
        <w:instrText xml:space="preserve"> </w:instrText>
      </w:r>
      <w:r w:rsidRPr="00292ACD">
        <w:rPr>
          <w:sz w:val="28"/>
          <w:szCs w:val="28"/>
          <w:lang w:eastAsia="en-US"/>
        </w:rPr>
      </w:r>
      <w:r w:rsidRPr="00292ACD">
        <w:rPr>
          <w:sz w:val="28"/>
          <w:szCs w:val="28"/>
          <w:rtl/>
          <w:lang w:eastAsia="en-US"/>
        </w:rPr>
        <w:fldChar w:fldCharType="separate"/>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fldChar w:fldCharType="end"/>
      </w:r>
      <w:bookmarkEnd w:id="7"/>
      <w:r w:rsidRPr="00292ACD">
        <w:rPr>
          <w:rFonts w:hint="cs"/>
          <w:sz w:val="28"/>
          <w:szCs w:val="28"/>
          <w:rtl/>
          <w:lang w:eastAsia="en-US"/>
        </w:rPr>
        <w:t>)</w:t>
      </w:r>
      <w:r w:rsidRPr="00292ACD">
        <w:rPr>
          <w:sz w:val="28"/>
          <w:szCs w:val="28"/>
          <w:rtl/>
          <w:lang w:eastAsia="en-US"/>
        </w:rPr>
        <w:fldChar w:fldCharType="begin">
          <w:ffData>
            <w:name w:val="Text7"/>
            <w:enabled/>
            <w:calcOnExit w:val="0"/>
            <w:textInput/>
          </w:ffData>
        </w:fldChar>
      </w:r>
      <w:r w:rsidRPr="00292ACD">
        <w:rPr>
          <w:sz w:val="28"/>
          <w:szCs w:val="28"/>
          <w:rtl/>
          <w:lang w:eastAsia="en-US"/>
        </w:rPr>
        <w:instrText xml:space="preserve"> </w:instrText>
      </w:r>
      <w:r w:rsidRPr="00292ACD">
        <w:rPr>
          <w:sz w:val="28"/>
          <w:szCs w:val="28"/>
          <w:lang w:eastAsia="en-US"/>
        </w:rPr>
        <w:instrText>FORMTEXT</w:instrText>
      </w:r>
      <w:r w:rsidRPr="00292ACD">
        <w:rPr>
          <w:sz w:val="28"/>
          <w:szCs w:val="28"/>
          <w:rtl/>
          <w:lang w:eastAsia="en-US"/>
        </w:rPr>
        <w:instrText xml:space="preserve"> </w:instrText>
      </w:r>
      <w:r w:rsidRPr="00292ACD">
        <w:rPr>
          <w:sz w:val="28"/>
          <w:szCs w:val="28"/>
          <w:lang w:eastAsia="en-US"/>
        </w:rPr>
      </w:r>
      <w:r w:rsidRPr="00292ACD">
        <w:rPr>
          <w:sz w:val="28"/>
          <w:szCs w:val="28"/>
          <w:rtl/>
          <w:lang w:eastAsia="en-US"/>
        </w:rPr>
        <w:fldChar w:fldCharType="separate"/>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fldChar w:fldCharType="end"/>
      </w:r>
      <w:r w:rsidRPr="00292ACD">
        <w:rPr>
          <w:rFonts w:hint="cs"/>
          <w:sz w:val="28"/>
          <w:szCs w:val="28"/>
          <w:rtl/>
          <w:lang w:eastAsia="en-US"/>
        </w:rPr>
        <w:t xml:space="preserve"> سهماً بقيمة (</w:t>
      </w:r>
      <w:r w:rsidRPr="00292ACD">
        <w:rPr>
          <w:sz w:val="28"/>
          <w:szCs w:val="28"/>
          <w:rtl/>
          <w:lang w:eastAsia="en-US"/>
        </w:rPr>
        <w:fldChar w:fldCharType="begin">
          <w:ffData>
            <w:name w:val="Text54"/>
            <w:enabled/>
            <w:calcOnExit w:val="0"/>
            <w:textInput/>
          </w:ffData>
        </w:fldChar>
      </w:r>
      <w:bookmarkStart w:id="8" w:name="Text54"/>
      <w:r w:rsidRPr="00292ACD">
        <w:rPr>
          <w:sz w:val="28"/>
          <w:szCs w:val="28"/>
          <w:rtl/>
          <w:lang w:eastAsia="en-US"/>
        </w:rPr>
        <w:instrText xml:space="preserve"> </w:instrText>
      </w:r>
      <w:r w:rsidRPr="00292ACD">
        <w:rPr>
          <w:sz w:val="28"/>
          <w:szCs w:val="28"/>
          <w:lang w:eastAsia="en-US"/>
        </w:rPr>
        <w:instrText>FORMTEXT</w:instrText>
      </w:r>
      <w:r w:rsidRPr="00292ACD">
        <w:rPr>
          <w:sz w:val="28"/>
          <w:szCs w:val="28"/>
          <w:rtl/>
          <w:lang w:eastAsia="en-US"/>
        </w:rPr>
        <w:instrText xml:space="preserve"> </w:instrText>
      </w:r>
      <w:r w:rsidRPr="00292ACD">
        <w:rPr>
          <w:sz w:val="28"/>
          <w:szCs w:val="28"/>
          <w:lang w:eastAsia="en-US"/>
        </w:rPr>
      </w:r>
      <w:r w:rsidRPr="00292ACD">
        <w:rPr>
          <w:sz w:val="28"/>
          <w:szCs w:val="28"/>
          <w:rtl/>
          <w:lang w:eastAsia="en-US"/>
        </w:rPr>
        <w:fldChar w:fldCharType="separate"/>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fldChar w:fldCharType="end"/>
      </w:r>
      <w:bookmarkEnd w:id="8"/>
      <w:r w:rsidRPr="00292ACD">
        <w:rPr>
          <w:rFonts w:hint="cs"/>
          <w:sz w:val="28"/>
          <w:szCs w:val="28"/>
          <w:rtl/>
          <w:lang w:eastAsia="en-US"/>
        </w:rPr>
        <w:t xml:space="preserve">) </w:t>
      </w:r>
      <w:r w:rsidRPr="00292ACD">
        <w:rPr>
          <w:sz w:val="28"/>
          <w:szCs w:val="28"/>
          <w:rtl/>
          <w:lang w:eastAsia="en-US"/>
        </w:rPr>
        <w:fldChar w:fldCharType="begin">
          <w:ffData>
            <w:name w:val="Text6"/>
            <w:enabled/>
            <w:calcOnExit w:val="0"/>
            <w:textInput/>
          </w:ffData>
        </w:fldChar>
      </w:r>
      <w:r w:rsidRPr="00292ACD">
        <w:rPr>
          <w:sz w:val="28"/>
          <w:szCs w:val="28"/>
          <w:rtl/>
          <w:lang w:eastAsia="en-US"/>
        </w:rPr>
        <w:instrText xml:space="preserve"> </w:instrText>
      </w:r>
      <w:r w:rsidRPr="00292ACD">
        <w:rPr>
          <w:sz w:val="28"/>
          <w:szCs w:val="28"/>
          <w:lang w:eastAsia="en-US"/>
        </w:rPr>
        <w:instrText>FORMTEXT</w:instrText>
      </w:r>
      <w:r w:rsidRPr="00292ACD">
        <w:rPr>
          <w:sz w:val="28"/>
          <w:szCs w:val="28"/>
          <w:rtl/>
          <w:lang w:eastAsia="en-US"/>
        </w:rPr>
        <w:instrText xml:space="preserve"> </w:instrText>
      </w:r>
      <w:r w:rsidRPr="00292ACD">
        <w:rPr>
          <w:sz w:val="28"/>
          <w:szCs w:val="28"/>
          <w:lang w:eastAsia="en-US"/>
        </w:rPr>
      </w:r>
      <w:r w:rsidRPr="00292ACD">
        <w:rPr>
          <w:sz w:val="28"/>
          <w:szCs w:val="28"/>
          <w:rtl/>
          <w:lang w:eastAsia="en-US"/>
        </w:rPr>
        <w:fldChar w:fldCharType="separate"/>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fldChar w:fldCharType="end"/>
      </w:r>
      <w:r w:rsidRPr="00292ACD">
        <w:rPr>
          <w:rFonts w:hint="cs"/>
          <w:sz w:val="28"/>
          <w:szCs w:val="28"/>
          <w:rtl/>
          <w:lang w:eastAsia="en-US"/>
        </w:rPr>
        <w:t xml:space="preserve"> ريال للاكتتاب العام</w:t>
      </w:r>
      <w:r>
        <w:rPr>
          <w:rFonts w:hint="cs"/>
          <w:sz w:val="28"/>
          <w:szCs w:val="28"/>
          <w:rtl/>
          <w:lang w:eastAsia="en-US"/>
        </w:rPr>
        <w:t>،</w:t>
      </w:r>
      <w:r w:rsidRPr="00292ACD">
        <w:rPr>
          <w:rFonts w:hint="cs"/>
          <w:sz w:val="28"/>
          <w:szCs w:val="28"/>
          <w:rtl/>
          <w:lang w:eastAsia="en-US"/>
        </w:rPr>
        <w:t xml:space="preserve"> وبعد الاكتتاب مباشرة سوف تكتمل أسهم الشـركة لتصبح (</w:t>
      </w:r>
      <w:r w:rsidRPr="00292ACD">
        <w:rPr>
          <w:sz w:val="28"/>
          <w:szCs w:val="28"/>
          <w:rtl/>
          <w:lang w:eastAsia="en-US"/>
        </w:rPr>
        <w:fldChar w:fldCharType="begin">
          <w:ffData>
            <w:name w:val="Text4"/>
            <w:enabled/>
            <w:calcOnExit w:val="0"/>
            <w:textInput/>
          </w:ffData>
        </w:fldChar>
      </w:r>
      <w:r w:rsidRPr="00292ACD">
        <w:rPr>
          <w:sz w:val="28"/>
          <w:szCs w:val="28"/>
          <w:rtl/>
          <w:lang w:eastAsia="en-US"/>
        </w:rPr>
        <w:instrText xml:space="preserve"> </w:instrText>
      </w:r>
      <w:r w:rsidRPr="00292ACD">
        <w:rPr>
          <w:sz w:val="28"/>
          <w:szCs w:val="28"/>
          <w:lang w:eastAsia="en-US"/>
        </w:rPr>
        <w:instrText>FORMTEXT</w:instrText>
      </w:r>
      <w:r w:rsidRPr="00292ACD">
        <w:rPr>
          <w:sz w:val="28"/>
          <w:szCs w:val="28"/>
          <w:rtl/>
          <w:lang w:eastAsia="en-US"/>
        </w:rPr>
        <w:instrText xml:space="preserve"> </w:instrText>
      </w:r>
      <w:r w:rsidRPr="00292ACD">
        <w:rPr>
          <w:sz w:val="28"/>
          <w:szCs w:val="28"/>
          <w:lang w:eastAsia="en-US"/>
        </w:rPr>
      </w:r>
      <w:r w:rsidRPr="00292ACD">
        <w:rPr>
          <w:sz w:val="28"/>
          <w:szCs w:val="28"/>
          <w:rtl/>
          <w:lang w:eastAsia="en-US"/>
        </w:rPr>
        <w:fldChar w:fldCharType="separate"/>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fldChar w:fldCharType="end"/>
      </w:r>
      <w:r w:rsidRPr="00292ACD">
        <w:rPr>
          <w:rFonts w:hint="cs"/>
          <w:sz w:val="28"/>
          <w:szCs w:val="28"/>
          <w:rtl/>
          <w:lang w:eastAsia="en-US"/>
        </w:rPr>
        <w:t xml:space="preserve">) </w:t>
      </w:r>
      <w:r w:rsidRPr="00292ACD">
        <w:rPr>
          <w:sz w:val="28"/>
          <w:szCs w:val="28"/>
          <w:rtl/>
          <w:lang w:eastAsia="en-US"/>
        </w:rPr>
        <w:fldChar w:fldCharType="begin">
          <w:ffData>
            <w:name w:val="Text8"/>
            <w:enabled/>
            <w:calcOnExit w:val="0"/>
            <w:textInput/>
          </w:ffData>
        </w:fldChar>
      </w:r>
      <w:bookmarkStart w:id="9" w:name="Text8"/>
      <w:r w:rsidRPr="00292ACD">
        <w:rPr>
          <w:sz w:val="28"/>
          <w:szCs w:val="28"/>
          <w:rtl/>
          <w:lang w:eastAsia="en-US"/>
        </w:rPr>
        <w:instrText xml:space="preserve"> </w:instrText>
      </w:r>
      <w:r w:rsidRPr="00292ACD">
        <w:rPr>
          <w:sz w:val="28"/>
          <w:szCs w:val="28"/>
          <w:lang w:eastAsia="en-US"/>
        </w:rPr>
        <w:instrText>FORMTEXT</w:instrText>
      </w:r>
      <w:r w:rsidRPr="00292ACD">
        <w:rPr>
          <w:sz w:val="28"/>
          <w:szCs w:val="28"/>
          <w:rtl/>
          <w:lang w:eastAsia="en-US"/>
        </w:rPr>
        <w:instrText xml:space="preserve"> </w:instrText>
      </w:r>
      <w:r w:rsidRPr="00292ACD">
        <w:rPr>
          <w:sz w:val="28"/>
          <w:szCs w:val="28"/>
          <w:lang w:eastAsia="en-US"/>
        </w:rPr>
      </w:r>
      <w:r w:rsidRPr="00292ACD">
        <w:rPr>
          <w:sz w:val="28"/>
          <w:szCs w:val="28"/>
          <w:rtl/>
          <w:lang w:eastAsia="en-US"/>
        </w:rPr>
        <w:fldChar w:fldCharType="separate"/>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t> </w:t>
      </w:r>
      <w:r w:rsidRPr="00292ACD">
        <w:rPr>
          <w:sz w:val="28"/>
          <w:szCs w:val="28"/>
          <w:rtl/>
          <w:lang w:eastAsia="en-US"/>
        </w:rPr>
        <w:fldChar w:fldCharType="end"/>
      </w:r>
      <w:bookmarkEnd w:id="9"/>
      <w:r w:rsidRPr="00292ACD">
        <w:rPr>
          <w:rFonts w:hint="cs"/>
          <w:sz w:val="28"/>
          <w:szCs w:val="28"/>
          <w:rtl/>
          <w:lang w:eastAsia="en-US"/>
        </w:rPr>
        <w:t xml:space="preserve"> سهم. </w:t>
      </w:r>
      <w:r w:rsidR="00093C61" w:rsidRPr="00093C61">
        <w:rPr>
          <w:rFonts w:hint="cs"/>
          <w:sz w:val="28"/>
          <w:szCs w:val="28"/>
          <w:rtl/>
          <w:lang w:eastAsia="en-US"/>
        </w:rPr>
        <w:t>وقد اكتتب المؤسسون على النحو التالي:</w:t>
      </w:r>
    </w:p>
    <w:p w:rsidR="00346448" w:rsidRPr="00346448" w:rsidRDefault="00093C61" w:rsidP="009321C8">
      <w:pPr>
        <w:pStyle w:val="BodyText"/>
        <w:rPr>
          <w:rFonts w:hint="cs"/>
          <w:sz w:val="8"/>
          <w:szCs w:val="8"/>
          <w:rtl/>
          <w:lang w:eastAsia="en-US"/>
        </w:rPr>
      </w:pPr>
      <w:r w:rsidRPr="00093C61">
        <w:rPr>
          <w:rFonts w:hint="cs"/>
          <w:sz w:val="28"/>
          <w:szCs w:val="28"/>
          <w:rtl/>
          <w:lang w:eastAsia="en-US"/>
        </w:rPr>
        <w:t xml:space="preserve"> </w:t>
      </w:r>
    </w:p>
    <w:tbl>
      <w:tblPr>
        <w:tblStyle w:val="TableGrid"/>
        <w:bidiVisual/>
        <w:tblW w:w="0" w:type="auto"/>
        <w:jc w:val="center"/>
        <w:tblLayout w:type="fixed"/>
        <w:tblLook w:val="00BF" w:firstRow="1" w:lastRow="0" w:firstColumn="1" w:lastColumn="0" w:noHBand="0" w:noVBand="0"/>
      </w:tblPr>
      <w:tblGrid>
        <w:gridCol w:w="589"/>
        <w:gridCol w:w="3587"/>
        <w:gridCol w:w="1239"/>
        <w:gridCol w:w="884"/>
        <w:gridCol w:w="1259"/>
        <w:gridCol w:w="1147"/>
      </w:tblGrid>
      <w:tr w:rsidR="002C331A">
        <w:trPr>
          <w:trHeight w:val="585"/>
          <w:jc w:val="center"/>
        </w:trPr>
        <w:tc>
          <w:tcPr>
            <w:tcW w:w="589" w:type="dxa"/>
            <w:shd w:val="clear" w:color="auto" w:fill="E0E0E0"/>
            <w:vAlign w:val="center"/>
          </w:tcPr>
          <w:p w:rsidR="009F42D0" w:rsidRPr="009F42D0" w:rsidRDefault="009F42D0" w:rsidP="009321C8">
            <w:pPr>
              <w:tabs>
                <w:tab w:val="left" w:pos="900"/>
              </w:tabs>
              <w:bidi/>
              <w:jc w:val="center"/>
              <w:rPr>
                <w:rFonts w:cs="Simplified Arabic" w:hint="cs"/>
                <w:b/>
                <w:bCs/>
                <w:sz w:val="22"/>
                <w:szCs w:val="22"/>
                <w:rtl/>
              </w:rPr>
            </w:pPr>
            <w:r>
              <w:rPr>
                <w:rFonts w:cs="Simplified Arabic" w:hint="cs"/>
                <w:b/>
                <w:bCs/>
                <w:sz w:val="22"/>
                <w:szCs w:val="22"/>
                <w:rtl/>
              </w:rPr>
              <w:t>م</w:t>
            </w:r>
          </w:p>
        </w:tc>
        <w:tc>
          <w:tcPr>
            <w:tcW w:w="3587" w:type="dxa"/>
            <w:shd w:val="clear" w:color="auto" w:fill="E0E0E0"/>
            <w:vAlign w:val="center"/>
          </w:tcPr>
          <w:p w:rsidR="009F42D0" w:rsidRPr="009F42D0" w:rsidRDefault="009F42D0" w:rsidP="009321C8">
            <w:pPr>
              <w:tabs>
                <w:tab w:val="left" w:pos="900"/>
              </w:tabs>
              <w:bidi/>
              <w:jc w:val="center"/>
              <w:rPr>
                <w:rFonts w:cs="Simplified Arabic" w:hint="cs"/>
                <w:b/>
                <w:bCs/>
                <w:sz w:val="22"/>
                <w:szCs w:val="22"/>
                <w:rtl/>
              </w:rPr>
            </w:pPr>
            <w:r>
              <w:rPr>
                <w:rFonts w:cs="Simplified Arabic" w:hint="cs"/>
                <w:b/>
                <w:bCs/>
                <w:sz w:val="22"/>
                <w:szCs w:val="22"/>
                <w:rtl/>
              </w:rPr>
              <w:t>الاســم</w:t>
            </w:r>
          </w:p>
        </w:tc>
        <w:tc>
          <w:tcPr>
            <w:tcW w:w="1239" w:type="dxa"/>
            <w:shd w:val="clear" w:color="auto" w:fill="E0E0E0"/>
            <w:vAlign w:val="center"/>
          </w:tcPr>
          <w:p w:rsidR="009F42D0" w:rsidRPr="009F42D0" w:rsidRDefault="009F42D0" w:rsidP="009321C8">
            <w:pPr>
              <w:tabs>
                <w:tab w:val="left" w:pos="900"/>
              </w:tabs>
              <w:bidi/>
              <w:jc w:val="center"/>
              <w:rPr>
                <w:rFonts w:cs="Simplified Arabic" w:hint="cs"/>
                <w:b/>
                <w:bCs/>
                <w:sz w:val="22"/>
                <w:szCs w:val="22"/>
                <w:rtl/>
              </w:rPr>
            </w:pPr>
            <w:r w:rsidRPr="009F42D0">
              <w:rPr>
                <w:rFonts w:cs="Simplified Arabic" w:hint="cs"/>
                <w:b/>
                <w:bCs/>
                <w:sz w:val="22"/>
                <w:szCs w:val="22"/>
                <w:rtl/>
              </w:rPr>
              <w:t xml:space="preserve">القيمة </w:t>
            </w:r>
          </w:p>
          <w:p w:rsidR="009F42D0" w:rsidRPr="009F42D0" w:rsidRDefault="002C331A" w:rsidP="009321C8">
            <w:pPr>
              <w:pStyle w:val="Heading5"/>
              <w:rPr>
                <w:rFonts w:hint="cs"/>
                <w:rtl/>
              </w:rPr>
            </w:pPr>
            <w:r w:rsidRPr="009F42D0">
              <w:rPr>
                <w:rFonts w:hint="cs"/>
                <w:rtl/>
              </w:rPr>
              <w:t>الاسمية</w:t>
            </w:r>
            <w:r w:rsidR="009F42D0" w:rsidRPr="009F42D0">
              <w:rPr>
                <w:rFonts w:hint="cs"/>
                <w:rtl/>
              </w:rPr>
              <w:t xml:space="preserve"> للسهم</w:t>
            </w:r>
          </w:p>
        </w:tc>
        <w:tc>
          <w:tcPr>
            <w:tcW w:w="884" w:type="dxa"/>
            <w:shd w:val="clear" w:color="auto" w:fill="E0E0E0"/>
            <w:vAlign w:val="center"/>
          </w:tcPr>
          <w:p w:rsidR="009F42D0" w:rsidRPr="009F42D0" w:rsidRDefault="009F42D0" w:rsidP="009321C8">
            <w:pPr>
              <w:tabs>
                <w:tab w:val="left" w:pos="900"/>
              </w:tabs>
              <w:bidi/>
              <w:jc w:val="center"/>
              <w:rPr>
                <w:rFonts w:cs="Simplified Arabic" w:hint="cs"/>
                <w:b/>
                <w:bCs/>
                <w:sz w:val="22"/>
                <w:szCs w:val="22"/>
                <w:rtl/>
              </w:rPr>
            </w:pPr>
            <w:r w:rsidRPr="009F42D0">
              <w:rPr>
                <w:rFonts w:cs="Simplified Arabic" w:hint="cs"/>
                <w:b/>
                <w:bCs/>
                <w:sz w:val="22"/>
                <w:szCs w:val="22"/>
                <w:rtl/>
              </w:rPr>
              <w:t>عدد الأسهم</w:t>
            </w:r>
          </w:p>
        </w:tc>
        <w:tc>
          <w:tcPr>
            <w:tcW w:w="1259" w:type="dxa"/>
            <w:shd w:val="clear" w:color="auto" w:fill="E0E0E0"/>
            <w:vAlign w:val="center"/>
          </w:tcPr>
          <w:p w:rsidR="009F42D0" w:rsidRPr="009F42D0" w:rsidRDefault="009F42D0" w:rsidP="009321C8">
            <w:pPr>
              <w:pStyle w:val="Heading5"/>
              <w:rPr>
                <w:rFonts w:hint="cs"/>
                <w:rtl/>
              </w:rPr>
            </w:pPr>
            <w:r w:rsidRPr="009F42D0">
              <w:rPr>
                <w:rFonts w:hint="cs"/>
                <w:rtl/>
              </w:rPr>
              <w:t>إجمالي قيمة الأسهم</w:t>
            </w:r>
            <w:r w:rsidR="00F236BA">
              <w:rPr>
                <w:rFonts w:hint="cs"/>
                <w:rtl/>
              </w:rPr>
              <w:t xml:space="preserve"> (ريال)</w:t>
            </w:r>
          </w:p>
        </w:tc>
        <w:tc>
          <w:tcPr>
            <w:tcW w:w="1147" w:type="dxa"/>
            <w:shd w:val="clear" w:color="auto" w:fill="E0E0E0"/>
            <w:vAlign w:val="center"/>
          </w:tcPr>
          <w:p w:rsidR="009F42D0" w:rsidRPr="009F42D0" w:rsidRDefault="009F42D0" w:rsidP="009321C8">
            <w:pPr>
              <w:tabs>
                <w:tab w:val="left" w:pos="900"/>
              </w:tabs>
              <w:bidi/>
              <w:jc w:val="center"/>
              <w:rPr>
                <w:rFonts w:cs="Simplified Arabic" w:hint="cs"/>
                <w:b/>
                <w:bCs/>
                <w:sz w:val="22"/>
                <w:szCs w:val="22"/>
                <w:rtl/>
              </w:rPr>
            </w:pPr>
            <w:r w:rsidRPr="009F42D0">
              <w:rPr>
                <w:rFonts w:cs="Simplified Arabic" w:hint="cs"/>
                <w:b/>
                <w:bCs/>
                <w:sz w:val="22"/>
                <w:szCs w:val="22"/>
                <w:rtl/>
              </w:rPr>
              <w:t>النسبة</w:t>
            </w:r>
          </w:p>
        </w:tc>
      </w:tr>
      <w:tr w:rsidR="002C331A">
        <w:trPr>
          <w:trHeight w:val="541"/>
          <w:jc w:val="center"/>
        </w:trPr>
        <w:tc>
          <w:tcPr>
            <w:tcW w:w="589" w:type="dxa"/>
            <w:vAlign w:val="center"/>
          </w:tcPr>
          <w:p w:rsidR="009F42D0" w:rsidRPr="009F42D0" w:rsidRDefault="009F42D0" w:rsidP="009321C8">
            <w:pPr>
              <w:tabs>
                <w:tab w:val="left" w:pos="900"/>
              </w:tabs>
              <w:bidi/>
              <w:jc w:val="center"/>
              <w:rPr>
                <w:rFonts w:cs="Simplified Arabic" w:hint="cs"/>
                <w:rtl/>
              </w:rPr>
            </w:pPr>
            <w:r>
              <w:rPr>
                <w:rFonts w:cs="Simplified Arabic" w:hint="cs"/>
                <w:rtl/>
              </w:rPr>
              <w:t>1</w:t>
            </w:r>
          </w:p>
        </w:tc>
        <w:bookmarkStart w:id="10" w:name="Text25"/>
        <w:bookmarkStart w:id="11" w:name="Text26"/>
        <w:bookmarkStart w:id="12" w:name="Text27"/>
        <w:bookmarkStart w:id="13" w:name="Text28"/>
        <w:tc>
          <w:tcPr>
            <w:tcW w:w="3587" w:type="dxa"/>
            <w:vAlign w:val="center"/>
          </w:tcPr>
          <w:p w:rsidR="009F42D0" w:rsidRPr="009F42D0" w:rsidRDefault="009F42D0" w:rsidP="009321C8">
            <w:pPr>
              <w:tabs>
                <w:tab w:val="left" w:pos="900"/>
              </w:tabs>
              <w:bidi/>
              <w:jc w:val="center"/>
              <w:rPr>
                <w:rFonts w:cs="Simplified Arabic" w:hint="cs"/>
                <w:rtl/>
              </w:rPr>
            </w:pPr>
            <w:r>
              <w:rPr>
                <w:rFonts w:cs="Simplified Arabic"/>
                <w:rtl/>
              </w:rPr>
              <w:fldChar w:fldCharType="begin">
                <w:ffData>
                  <w:name w:val="Text28"/>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006819E6" w:rsidRPr="009F42D0">
              <w:rPr>
                <w:rFonts w:cs="Simplified Arabic"/>
              </w:rPr>
            </w:r>
            <w:r>
              <w:rPr>
                <w:rFonts w:cs="Simplified Arabic"/>
                <w:rtl/>
              </w:rPr>
              <w:fldChar w:fldCharType="separate"/>
            </w:r>
            <w:r w:rsidR="006D6428">
              <w:rPr>
                <w:rFonts w:cs="Simplified Arabic"/>
                <w:noProof/>
                <w:rtl/>
              </w:rPr>
              <w:t> </w:t>
            </w:r>
            <w:r w:rsidR="006D6428">
              <w:rPr>
                <w:rFonts w:cs="Simplified Arabic"/>
                <w:noProof/>
                <w:rtl/>
              </w:rPr>
              <w:t> </w:t>
            </w:r>
            <w:r w:rsidR="006D6428">
              <w:rPr>
                <w:rFonts w:cs="Simplified Arabic"/>
                <w:noProof/>
                <w:rtl/>
              </w:rPr>
              <w:t> </w:t>
            </w:r>
            <w:r w:rsidR="006D6428">
              <w:rPr>
                <w:rFonts w:cs="Simplified Arabic"/>
                <w:noProof/>
                <w:rtl/>
              </w:rPr>
              <w:t> </w:t>
            </w:r>
            <w:r w:rsidR="006D6428">
              <w:rPr>
                <w:rFonts w:cs="Simplified Arabic"/>
                <w:noProof/>
                <w:rtl/>
              </w:rPr>
              <w:t> </w:t>
            </w:r>
            <w:r>
              <w:rPr>
                <w:rFonts w:cs="Simplified Arabic"/>
                <w:rtl/>
              </w:rPr>
              <w:fldChar w:fldCharType="end"/>
            </w:r>
            <w:bookmarkEnd w:id="13"/>
          </w:p>
        </w:tc>
        <w:tc>
          <w:tcPr>
            <w:tcW w:w="1239" w:type="dxa"/>
            <w:vAlign w:val="center"/>
          </w:tcPr>
          <w:p w:rsidR="009F42D0" w:rsidRPr="009F42D0" w:rsidRDefault="00907E3E" w:rsidP="009321C8">
            <w:pPr>
              <w:tabs>
                <w:tab w:val="left" w:pos="900"/>
              </w:tabs>
              <w:bidi/>
              <w:jc w:val="center"/>
              <w:rPr>
                <w:rFonts w:cs="Simplified Arabic" w:hint="cs"/>
                <w:rtl/>
              </w:rPr>
            </w:pPr>
            <w:r>
              <w:rPr>
                <w:rFonts w:cs="Simplified Arabic" w:hint="cs"/>
                <w:rtl/>
              </w:rPr>
              <w:t>10</w:t>
            </w:r>
            <w:r w:rsidR="009F42D0" w:rsidRPr="009F42D0">
              <w:rPr>
                <w:rFonts w:cs="Simplified Arabic" w:hint="cs"/>
                <w:rtl/>
              </w:rPr>
              <w:t xml:space="preserve"> ريال</w:t>
            </w:r>
          </w:p>
        </w:tc>
        <w:tc>
          <w:tcPr>
            <w:tcW w:w="884" w:type="dxa"/>
            <w:vAlign w:val="center"/>
          </w:tcPr>
          <w:p w:rsidR="009F42D0" w:rsidRPr="009F42D0" w:rsidRDefault="009F42D0" w:rsidP="009321C8">
            <w:pPr>
              <w:tabs>
                <w:tab w:val="left" w:pos="900"/>
              </w:tabs>
              <w:bidi/>
              <w:jc w:val="center"/>
              <w:rPr>
                <w:rFonts w:cs="Simplified Arabic" w:hint="cs"/>
                <w:rtl/>
              </w:rPr>
            </w:pPr>
            <w:r>
              <w:rPr>
                <w:rFonts w:cs="Simplified Arabic"/>
                <w:rtl/>
              </w:rPr>
              <w:fldChar w:fldCharType="begin">
                <w:ffData>
                  <w:name w:val="Text25"/>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006819E6" w:rsidRPr="009F42D0">
              <w:rPr>
                <w:rFonts w:cs="Simplified Arabic"/>
              </w:rPr>
            </w:r>
            <w:r>
              <w:rPr>
                <w:rFonts w:cs="Simplified Arabic"/>
                <w:rtl/>
              </w:rPr>
              <w:fldChar w:fldCharType="separate"/>
            </w:r>
            <w:r w:rsidR="006D6428">
              <w:rPr>
                <w:rFonts w:cs="Simplified Arabic"/>
                <w:noProof/>
                <w:rtl/>
              </w:rPr>
              <w:t> </w:t>
            </w:r>
            <w:r w:rsidR="006D6428">
              <w:rPr>
                <w:rFonts w:cs="Simplified Arabic"/>
                <w:noProof/>
                <w:rtl/>
              </w:rPr>
              <w:t> </w:t>
            </w:r>
            <w:r w:rsidR="006D6428">
              <w:rPr>
                <w:rFonts w:cs="Simplified Arabic"/>
                <w:noProof/>
                <w:rtl/>
              </w:rPr>
              <w:t> </w:t>
            </w:r>
            <w:r w:rsidR="006D6428">
              <w:rPr>
                <w:rFonts w:cs="Simplified Arabic"/>
                <w:noProof/>
                <w:rtl/>
              </w:rPr>
              <w:t> </w:t>
            </w:r>
            <w:r w:rsidR="006D6428">
              <w:rPr>
                <w:rFonts w:cs="Simplified Arabic"/>
                <w:noProof/>
                <w:rtl/>
              </w:rPr>
              <w:t> </w:t>
            </w:r>
            <w:r>
              <w:rPr>
                <w:rFonts w:cs="Simplified Arabic"/>
                <w:rtl/>
              </w:rPr>
              <w:fldChar w:fldCharType="end"/>
            </w:r>
            <w:bookmarkEnd w:id="10"/>
          </w:p>
        </w:tc>
        <w:tc>
          <w:tcPr>
            <w:tcW w:w="1259" w:type="dxa"/>
            <w:vAlign w:val="center"/>
          </w:tcPr>
          <w:p w:rsidR="009F42D0" w:rsidRPr="009F42D0" w:rsidRDefault="009F42D0" w:rsidP="009321C8">
            <w:pPr>
              <w:tabs>
                <w:tab w:val="left" w:pos="900"/>
              </w:tabs>
              <w:bidi/>
              <w:jc w:val="center"/>
              <w:rPr>
                <w:rFonts w:cs="Simplified Arabic" w:hint="cs"/>
                <w:rtl/>
              </w:rPr>
            </w:pPr>
            <w:r>
              <w:rPr>
                <w:rFonts w:cs="Simplified Arabic"/>
                <w:rtl/>
              </w:rPr>
              <w:fldChar w:fldCharType="begin">
                <w:ffData>
                  <w:name w:val="Text26"/>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006819E6" w:rsidRPr="009F42D0">
              <w:rPr>
                <w:rFonts w:cs="Simplified Arabic"/>
              </w:rPr>
            </w:r>
            <w:r>
              <w:rPr>
                <w:rFonts w:cs="Simplified Arabic"/>
                <w:rtl/>
              </w:rPr>
              <w:fldChar w:fldCharType="separate"/>
            </w:r>
            <w:r w:rsidR="006D6428">
              <w:rPr>
                <w:rFonts w:cs="Simplified Arabic"/>
                <w:noProof/>
                <w:rtl/>
              </w:rPr>
              <w:t> </w:t>
            </w:r>
            <w:r w:rsidR="006D6428">
              <w:rPr>
                <w:rFonts w:cs="Simplified Arabic"/>
                <w:noProof/>
                <w:rtl/>
              </w:rPr>
              <w:t> </w:t>
            </w:r>
            <w:r w:rsidR="006D6428">
              <w:rPr>
                <w:rFonts w:cs="Simplified Arabic"/>
                <w:noProof/>
                <w:rtl/>
              </w:rPr>
              <w:t> </w:t>
            </w:r>
            <w:r w:rsidR="006D6428">
              <w:rPr>
                <w:rFonts w:cs="Simplified Arabic"/>
                <w:noProof/>
                <w:rtl/>
              </w:rPr>
              <w:t> </w:t>
            </w:r>
            <w:r w:rsidR="006D6428">
              <w:rPr>
                <w:rFonts w:cs="Simplified Arabic"/>
                <w:noProof/>
                <w:rtl/>
              </w:rPr>
              <w:t> </w:t>
            </w:r>
            <w:r>
              <w:rPr>
                <w:rFonts w:cs="Simplified Arabic"/>
                <w:rtl/>
              </w:rPr>
              <w:fldChar w:fldCharType="end"/>
            </w:r>
            <w:bookmarkEnd w:id="11"/>
            <w:r>
              <w:rPr>
                <w:rFonts w:cs="Simplified Arabic" w:hint="cs"/>
                <w:rtl/>
              </w:rPr>
              <w:t xml:space="preserve"> </w:t>
            </w:r>
          </w:p>
        </w:tc>
        <w:tc>
          <w:tcPr>
            <w:tcW w:w="1147" w:type="dxa"/>
            <w:vAlign w:val="center"/>
          </w:tcPr>
          <w:p w:rsidR="009F42D0" w:rsidRPr="009F42D0" w:rsidRDefault="009F42D0" w:rsidP="009321C8">
            <w:pPr>
              <w:tabs>
                <w:tab w:val="left" w:pos="900"/>
              </w:tabs>
              <w:bidi/>
              <w:jc w:val="center"/>
              <w:rPr>
                <w:rFonts w:cs="Simplified Arabic" w:hint="cs"/>
                <w:rtl/>
              </w:rPr>
            </w:pPr>
            <w:r>
              <w:rPr>
                <w:rFonts w:cs="Simplified Arabic"/>
                <w:rtl/>
              </w:rPr>
              <w:fldChar w:fldCharType="begin">
                <w:ffData>
                  <w:name w:val="Text27"/>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006819E6" w:rsidRPr="009F42D0">
              <w:rPr>
                <w:rFonts w:cs="Simplified Arabic"/>
              </w:rPr>
            </w:r>
            <w:r>
              <w:rPr>
                <w:rFonts w:cs="Simplified Arabic"/>
                <w:rtl/>
              </w:rPr>
              <w:fldChar w:fldCharType="separate"/>
            </w:r>
            <w:r w:rsidR="006D6428">
              <w:rPr>
                <w:rFonts w:cs="Simplified Arabic"/>
                <w:noProof/>
                <w:rtl/>
              </w:rPr>
              <w:t> </w:t>
            </w:r>
            <w:r w:rsidR="006D6428">
              <w:rPr>
                <w:rFonts w:cs="Simplified Arabic"/>
                <w:noProof/>
                <w:rtl/>
              </w:rPr>
              <w:t> </w:t>
            </w:r>
            <w:r w:rsidR="006D6428">
              <w:rPr>
                <w:rFonts w:cs="Simplified Arabic"/>
                <w:noProof/>
                <w:rtl/>
              </w:rPr>
              <w:t> </w:t>
            </w:r>
            <w:r w:rsidR="006D6428">
              <w:rPr>
                <w:rFonts w:cs="Simplified Arabic"/>
                <w:noProof/>
                <w:rtl/>
              </w:rPr>
              <w:t> </w:t>
            </w:r>
            <w:r w:rsidR="006D6428">
              <w:rPr>
                <w:rFonts w:cs="Simplified Arabic"/>
                <w:noProof/>
                <w:rtl/>
              </w:rPr>
              <w:t> </w:t>
            </w:r>
            <w:r>
              <w:rPr>
                <w:rFonts w:cs="Simplified Arabic"/>
                <w:rtl/>
              </w:rPr>
              <w:fldChar w:fldCharType="end"/>
            </w:r>
            <w:bookmarkEnd w:id="12"/>
            <w:r>
              <w:rPr>
                <w:rFonts w:cs="Simplified Arabic" w:hint="cs"/>
                <w:rtl/>
              </w:rPr>
              <w:t xml:space="preserve"> %</w:t>
            </w:r>
          </w:p>
        </w:tc>
      </w:tr>
      <w:tr w:rsidR="002C331A">
        <w:trPr>
          <w:trHeight w:val="541"/>
          <w:jc w:val="center"/>
        </w:trPr>
        <w:tc>
          <w:tcPr>
            <w:tcW w:w="589" w:type="dxa"/>
            <w:vAlign w:val="center"/>
          </w:tcPr>
          <w:p w:rsidR="00907E3E" w:rsidRPr="009F42D0" w:rsidRDefault="00907E3E" w:rsidP="009321C8">
            <w:pPr>
              <w:tabs>
                <w:tab w:val="left" w:pos="900"/>
              </w:tabs>
              <w:bidi/>
              <w:jc w:val="center"/>
              <w:rPr>
                <w:rFonts w:cs="Simplified Arabic" w:hint="cs"/>
                <w:rtl/>
              </w:rPr>
            </w:pPr>
            <w:r>
              <w:rPr>
                <w:rFonts w:cs="Simplified Arabic" w:hint="cs"/>
                <w:rtl/>
              </w:rPr>
              <w:t>2</w:t>
            </w:r>
          </w:p>
        </w:tc>
        <w:tc>
          <w:tcPr>
            <w:tcW w:w="3587"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8"/>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p>
        </w:tc>
        <w:tc>
          <w:tcPr>
            <w:tcW w:w="1239" w:type="dxa"/>
            <w:vAlign w:val="center"/>
          </w:tcPr>
          <w:p w:rsidR="00907E3E" w:rsidRPr="009F42D0" w:rsidRDefault="00907E3E" w:rsidP="009321C8">
            <w:pPr>
              <w:tabs>
                <w:tab w:val="left" w:pos="900"/>
              </w:tabs>
              <w:bidi/>
              <w:jc w:val="center"/>
              <w:rPr>
                <w:rFonts w:cs="Simplified Arabic" w:hint="cs"/>
                <w:rtl/>
              </w:rPr>
            </w:pPr>
            <w:r>
              <w:rPr>
                <w:rFonts w:cs="Simplified Arabic" w:hint="cs"/>
                <w:rtl/>
              </w:rPr>
              <w:t>10</w:t>
            </w:r>
            <w:r w:rsidRPr="009F42D0">
              <w:rPr>
                <w:rFonts w:cs="Simplified Arabic" w:hint="cs"/>
                <w:rtl/>
              </w:rPr>
              <w:t xml:space="preserve"> ريال</w:t>
            </w:r>
          </w:p>
        </w:tc>
        <w:tc>
          <w:tcPr>
            <w:tcW w:w="884"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5"/>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p>
        </w:tc>
        <w:tc>
          <w:tcPr>
            <w:tcW w:w="1259"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6"/>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r>
              <w:rPr>
                <w:rFonts w:cs="Simplified Arabic" w:hint="cs"/>
                <w:rtl/>
              </w:rPr>
              <w:t xml:space="preserve"> </w:t>
            </w:r>
          </w:p>
        </w:tc>
        <w:tc>
          <w:tcPr>
            <w:tcW w:w="1147"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7"/>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r>
              <w:rPr>
                <w:rFonts w:cs="Simplified Arabic" w:hint="cs"/>
                <w:rtl/>
              </w:rPr>
              <w:t xml:space="preserve"> %</w:t>
            </w:r>
          </w:p>
        </w:tc>
      </w:tr>
      <w:tr w:rsidR="002C331A">
        <w:trPr>
          <w:trHeight w:val="541"/>
          <w:jc w:val="center"/>
        </w:trPr>
        <w:tc>
          <w:tcPr>
            <w:tcW w:w="589" w:type="dxa"/>
            <w:vAlign w:val="center"/>
          </w:tcPr>
          <w:p w:rsidR="00907E3E" w:rsidRPr="009F42D0" w:rsidRDefault="00907E3E" w:rsidP="009321C8">
            <w:pPr>
              <w:tabs>
                <w:tab w:val="left" w:pos="900"/>
              </w:tabs>
              <w:bidi/>
              <w:jc w:val="center"/>
              <w:rPr>
                <w:rFonts w:cs="Simplified Arabic" w:hint="cs"/>
                <w:rtl/>
              </w:rPr>
            </w:pPr>
            <w:r>
              <w:rPr>
                <w:rFonts w:cs="Simplified Arabic" w:hint="cs"/>
                <w:rtl/>
              </w:rPr>
              <w:t>3</w:t>
            </w:r>
          </w:p>
        </w:tc>
        <w:tc>
          <w:tcPr>
            <w:tcW w:w="3587"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8"/>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p>
        </w:tc>
        <w:tc>
          <w:tcPr>
            <w:tcW w:w="1239" w:type="dxa"/>
            <w:vAlign w:val="center"/>
          </w:tcPr>
          <w:p w:rsidR="00907E3E" w:rsidRPr="009F42D0" w:rsidRDefault="00907E3E" w:rsidP="009321C8">
            <w:pPr>
              <w:tabs>
                <w:tab w:val="left" w:pos="900"/>
              </w:tabs>
              <w:bidi/>
              <w:jc w:val="center"/>
              <w:rPr>
                <w:rFonts w:cs="Simplified Arabic" w:hint="cs"/>
                <w:rtl/>
              </w:rPr>
            </w:pPr>
            <w:r>
              <w:rPr>
                <w:rFonts w:cs="Simplified Arabic" w:hint="cs"/>
                <w:rtl/>
              </w:rPr>
              <w:t>10</w:t>
            </w:r>
            <w:r w:rsidRPr="009F42D0">
              <w:rPr>
                <w:rFonts w:cs="Simplified Arabic" w:hint="cs"/>
                <w:rtl/>
              </w:rPr>
              <w:t xml:space="preserve"> ريال</w:t>
            </w:r>
          </w:p>
        </w:tc>
        <w:tc>
          <w:tcPr>
            <w:tcW w:w="884"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5"/>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p>
        </w:tc>
        <w:tc>
          <w:tcPr>
            <w:tcW w:w="1259"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6"/>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r>
              <w:rPr>
                <w:rFonts w:cs="Simplified Arabic" w:hint="cs"/>
                <w:rtl/>
              </w:rPr>
              <w:t xml:space="preserve"> </w:t>
            </w:r>
          </w:p>
        </w:tc>
        <w:tc>
          <w:tcPr>
            <w:tcW w:w="1147"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7"/>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r>
              <w:rPr>
                <w:rFonts w:cs="Simplified Arabic" w:hint="cs"/>
                <w:rtl/>
              </w:rPr>
              <w:t xml:space="preserve"> %</w:t>
            </w:r>
          </w:p>
        </w:tc>
      </w:tr>
      <w:tr w:rsidR="002C331A">
        <w:trPr>
          <w:trHeight w:val="541"/>
          <w:jc w:val="center"/>
        </w:trPr>
        <w:tc>
          <w:tcPr>
            <w:tcW w:w="589" w:type="dxa"/>
            <w:vAlign w:val="center"/>
          </w:tcPr>
          <w:p w:rsidR="00907E3E" w:rsidRPr="009F42D0" w:rsidRDefault="00907E3E" w:rsidP="009321C8">
            <w:pPr>
              <w:tabs>
                <w:tab w:val="left" w:pos="900"/>
              </w:tabs>
              <w:bidi/>
              <w:jc w:val="center"/>
              <w:rPr>
                <w:rFonts w:cs="Simplified Arabic" w:hint="cs"/>
                <w:rtl/>
              </w:rPr>
            </w:pPr>
            <w:r>
              <w:rPr>
                <w:rFonts w:cs="Simplified Arabic" w:hint="cs"/>
                <w:rtl/>
              </w:rPr>
              <w:t>4</w:t>
            </w:r>
          </w:p>
        </w:tc>
        <w:tc>
          <w:tcPr>
            <w:tcW w:w="3587"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8"/>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p>
        </w:tc>
        <w:tc>
          <w:tcPr>
            <w:tcW w:w="1239" w:type="dxa"/>
            <w:vAlign w:val="center"/>
          </w:tcPr>
          <w:p w:rsidR="00907E3E" w:rsidRPr="009F42D0" w:rsidRDefault="00907E3E" w:rsidP="009321C8">
            <w:pPr>
              <w:tabs>
                <w:tab w:val="left" w:pos="900"/>
              </w:tabs>
              <w:bidi/>
              <w:jc w:val="center"/>
              <w:rPr>
                <w:rFonts w:cs="Simplified Arabic" w:hint="cs"/>
                <w:rtl/>
              </w:rPr>
            </w:pPr>
            <w:r>
              <w:rPr>
                <w:rFonts w:cs="Simplified Arabic" w:hint="cs"/>
                <w:rtl/>
              </w:rPr>
              <w:t>10</w:t>
            </w:r>
            <w:r w:rsidRPr="009F42D0">
              <w:rPr>
                <w:rFonts w:cs="Simplified Arabic" w:hint="cs"/>
                <w:rtl/>
              </w:rPr>
              <w:t xml:space="preserve"> ريال</w:t>
            </w:r>
          </w:p>
        </w:tc>
        <w:tc>
          <w:tcPr>
            <w:tcW w:w="884"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5"/>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p>
        </w:tc>
        <w:tc>
          <w:tcPr>
            <w:tcW w:w="1259"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6"/>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r>
              <w:rPr>
                <w:rFonts w:cs="Simplified Arabic" w:hint="cs"/>
                <w:rtl/>
              </w:rPr>
              <w:t xml:space="preserve"> </w:t>
            </w:r>
          </w:p>
        </w:tc>
        <w:tc>
          <w:tcPr>
            <w:tcW w:w="1147"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7"/>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r>
              <w:rPr>
                <w:rFonts w:cs="Simplified Arabic" w:hint="cs"/>
                <w:rtl/>
              </w:rPr>
              <w:t xml:space="preserve"> %</w:t>
            </w:r>
          </w:p>
        </w:tc>
      </w:tr>
      <w:tr w:rsidR="002C331A">
        <w:trPr>
          <w:trHeight w:val="541"/>
          <w:jc w:val="center"/>
        </w:trPr>
        <w:tc>
          <w:tcPr>
            <w:tcW w:w="589" w:type="dxa"/>
            <w:vAlign w:val="center"/>
          </w:tcPr>
          <w:p w:rsidR="00907E3E" w:rsidRPr="009F42D0" w:rsidRDefault="00907E3E" w:rsidP="009321C8">
            <w:pPr>
              <w:tabs>
                <w:tab w:val="left" w:pos="900"/>
              </w:tabs>
              <w:bidi/>
              <w:jc w:val="center"/>
              <w:rPr>
                <w:rFonts w:cs="Simplified Arabic" w:hint="cs"/>
                <w:rtl/>
              </w:rPr>
            </w:pPr>
            <w:r>
              <w:rPr>
                <w:rFonts w:cs="Simplified Arabic" w:hint="cs"/>
                <w:rtl/>
              </w:rPr>
              <w:t>5</w:t>
            </w:r>
          </w:p>
        </w:tc>
        <w:tc>
          <w:tcPr>
            <w:tcW w:w="3587"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8"/>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p>
        </w:tc>
        <w:tc>
          <w:tcPr>
            <w:tcW w:w="1239" w:type="dxa"/>
            <w:vAlign w:val="center"/>
          </w:tcPr>
          <w:p w:rsidR="00907E3E" w:rsidRPr="009F42D0" w:rsidRDefault="00907E3E" w:rsidP="009321C8">
            <w:pPr>
              <w:tabs>
                <w:tab w:val="left" w:pos="900"/>
              </w:tabs>
              <w:bidi/>
              <w:jc w:val="center"/>
              <w:rPr>
                <w:rFonts w:cs="Simplified Arabic" w:hint="cs"/>
                <w:rtl/>
              </w:rPr>
            </w:pPr>
            <w:r>
              <w:rPr>
                <w:rFonts w:cs="Simplified Arabic" w:hint="cs"/>
                <w:rtl/>
              </w:rPr>
              <w:t>10</w:t>
            </w:r>
            <w:r w:rsidRPr="009F42D0">
              <w:rPr>
                <w:rFonts w:cs="Simplified Arabic" w:hint="cs"/>
                <w:rtl/>
              </w:rPr>
              <w:t xml:space="preserve"> ريال</w:t>
            </w:r>
          </w:p>
        </w:tc>
        <w:tc>
          <w:tcPr>
            <w:tcW w:w="884"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5"/>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p>
        </w:tc>
        <w:tc>
          <w:tcPr>
            <w:tcW w:w="1259"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6"/>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r>
              <w:rPr>
                <w:rFonts w:cs="Simplified Arabic" w:hint="cs"/>
                <w:rtl/>
              </w:rPr>
              <w:t xml:space="preserve"> </w:t>
            </w:r>
          </w:p>
        </w:tc>
        <w:tc>
          <w:tcPr>
            <w:tcW w:w="1147"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7"/>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r>
              <w:rPr>
                <w:rFonts w:cs="Simplified Arabic" w:hint="cs"/>
                <w:rtl/>
              </w:rPr>
              <w:t xml:space="preserve"> %</w:t>
            </w:r>
          </w:p>
        </w:tc>
      </w:tr>
      <w:tr w:rsidR="002C331A">
        <w:trPr>
          <w:trHeight w:val="541"/>
          <w:jc w:val="center"/>
        </w:trPr>
        <w:tc>
          <w:tcPr>
            <w:tcW w:w="589" w:type="dxa"/>
            <w:vAlign w:val="center"/>
          </w:tcPr>
          <w:p w:rsidR="00907E3E" w:rsidRPr="009F42D0" w:rsidRDefault="00907E3E" w:rsidP="009321C8">
            <w:pPr>
              <w:tabs>
                <w:tab w:val="left" w:pos="900"/>
              </w:tabs>
              <w:bidi/>
              <w:jc w:val="center"/>
              <w:rPr>
                <w:rFonts w:cs="Simplified Arabic" w:hint="cs"/>
                <w:rtl/>
              </w:rPr>
            </w:pPr>
            <w:r>
              <w:rPr>
                <w:rFonts w:cs="Simplified Arabic" w:hint="cs"/>
                <w:rtl/>
              </w:rPr>
              <w:t>6</w:t>
            </w:r>
          </w:p>
        </w:tc>
        <w:tc>
          <w:tcPr>
            <w:tcW w:w="3587"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8"/>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p>
        </w:tc>
        <w:tc>
          <w:tcPr>
            <w:tcW w:w="1239" w:type="dxa"/>
            <w:vAlign w:val="center"/>
          </w:tcPr>
          <w:p w:rsidR="00907E3E" w:rsidRPr="009F42D0" w:rsidRDefault="00907E3E" w:rsidP="009321C8">
            <w:pPr>
              <w:tabs>
                <w:tab w:val="left" w:pos="900"/>
              </w:tabs>
              <w:bidi/>
              <w:jc w:val="center"/>
              <w:rPr>
                <w:rFonts w:cs="Simplified Arabic" w:hint="cs"/>
                <w:rtl/>
              </w:rPr>
            </w:pPr>
            <w:r>
              <w:rPr>
                <w:rFonts w:cs="Simplified Arabic" w:hint="cs"/>
                <w:rtl/>
              </w:rPr>
              <w:t>10</w:t>
            </w:r>
            <w:r w:rsidRPr="009F42D0">
              <w:rPr>
                <w:rFonts w:cs="Simplified Arabic" w:hint="cs"/>
                <w:rtl/>
              </w:rPr>
              <w:t xml:space="preserve"> ريال</w:t>
            </w:r>
          </w:p>
        </w:tc>
        <w:tc>
          <w:tcPr>
            <w:tcW w:w="884"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5"/>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p>
        </w:tc>
        <w:tc>
          <w:tcPr>
            <w:tcW w:w="1259"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6"/>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r>
              <w:rPr>
                <w:rFonts w:cs="Simplified Arabic" w:hint="cs"/>
                <w:rtl/>
              </w:rPr>
              <w:t xml:space="preserve"> </w:t>
            </w:r>
          </w:p>
        </w:tc>
        <w:tc>
          <w:tcPr>
            <w:tcW w:w="1147"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7"/>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r>
              <w:rPr>
                <w:rFonts w:cs="Simplified Arabic" w:hint="cs"/>
                <w:rtl/>
              </w:rPr>
              <w:t xml:space="preserve"> %</w:t>
            </w:r>
          </w:p>
        </w:tc>
      </w:tr>
      <w:tr w:rsidR="002C331A">
        <w:trPr>
          <w:trHeight w:val="541"/>
          <w:jc w:val="center"/>
        </w:trPr>
        <w:tc>
          <w:tcPr>
            <w:tcW w:w="589" w:type="dxa"/>
            <w:vAlign w:val="center"/>
          </w:tcPr>
          <w:p w:rsidR="00907E3E" w:rsidRPr="009F42D0" w:rsidRDefault="00907E3E" w:rsidP="009321C8">
            <w:pPr>
              <w:tabs>
                <w:tab w:val="left" w:pos="900"/>
              </w:tabs>
              <w:bidi/>
              <w:jc w:val="center"/>
              <w:rPr>
                <w:rFonts w:cs="Simplified Arabic" w:hint="cs"/>
                <w:rtl/>
              </w:rPr>
            </w:pPr>
            <w:r>
              <w:rPr>
                <w:rFonts w:cs="Simplified Arabic" w:hint="cs"/>
                <w:rtl/>
              </w:rPr>
              <w:t>7</w:t>
            </w:r>
          </w:p>
        </w:tc>
        <w:tc>
          <w:tcPr>
            <w:tcW w:w="3587"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8"/>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p>
        </w:tc>
        <w:tc>
          <w:tcPr>
            <w:tcW w:w="1239" w:type="dxa"/>
            <w:vAlign w:val="center"/>
          </w:tcPr>
          <w:p w:rsidR="00907E3E" w:rsidRPr="009F42D0" w:rsidRDefault="00907E3E" w:rsidP="009321C8">
            <w:pPr>
              <w:tabs>
                <w:tab w:val="left" w:pos="900"/>
              </w:tabs>
              <w:bidi/>
              <w:jc w:val="center"/>
              <w:rPr>
                <w:rFonts w:cs="Simplified Arabic" w:hint="cs"/>
                <w:rtl/>
              </w:rPr>
            </w:pPr>
            <w:r>
              <w:rPr>
                <w:rFonts w:cs="Simplified Arabic" w:hint="cs"/>
                <w:rtl/>
              </w:rPr>
              <w:t>10</w:t>
            </w:r>
            <w:r w:rsidRPr="009F42D0">
              <w:rPr>
                <w:rFonts w:cs="Simplified Arabic" w:hint="cs"/>
                <w:rtl/>
              </w:rPr>
              <w:t xml:space="preserve"> ريال</w:t>
            </w:r>
          </w:p>
        </w:tc>
        <w:tc>
          <w:tcPr>
            <w:tcW w:w="884"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5"/>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p>
        </w:tc>
        <w:tc>
          <w:tcPr>
            <w:tcW w:w="1259"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6"/>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r>
              <w:rPr>
                <w:rFonts w:cs="Simplified Arabic" w:hint="cs"/>
                <w:rtl/>
              </w:rPr>
              <w:t xml:space="preserve"> </w:t>
            </w:r>
          </w:p>
        </w:tc>
        <w:tc>
          <w:tcPr>
            <w:tcW w:w="1147"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7"/>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r>
              <w:rPr>
                <w:rFonts w:cs="Simplified Arabic" w:hint="cs"/>
                <w:rtl/>
              </w:rPr>
              <w:t xml:space="preserve"> %</w:t>
            </w:r>
          </w:p>
        </w:tc>
      </w:tr>
      <w:tr w:rsidR="002C331A">
        <w:trPr>
          <w:trHeight w:val="541"/>
          <w:jc w:val="center"/>
        </w:trPr>
        <w:tc>
          <w:tcPr>
            <w:tcW w:w="589" w:type="dxa"/>
            <w:vAlign w:val="center"/>
          </w:tcPr>
          <w:p w:rsidR="00907E3E" w:rsidRPr="009F42D0" w:rsidRDefault="00907E3E" w:rsidP="009321C8">
            <w:pPr>
              <w:tabs>
                <w:tab w:val="left" w:pos="900"/>
              </w:tabs>
              <w:bidi/>
              <w:jc w:val="center"/>
              <w:rPr>
                <w:rFonts w:cs="Simplified Arabic" w:hint="cs"/>
                <w:rtl/>
              </w:rPr>
            </w:pPr>
            <w:r>
              <w:rPr>
                <w:rFonts w:cs="Simplified Arabic" w:hint="cs"/>
                <w:rtl/>
              </w:rPr>
              <w:t>8</w:t>
            </w:r>
          </w:p>
        </w:tc>
        <w:tc>
          <w:tcPr>
            <w:tcW w:w="3587"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8"/>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p>
        </w:tc>
        <w:tc>
          <w:tcPr>
            <w:tcW w:w="1239" w:type="dxa"/>
            <w:vAlign w:val="center"/>
          </w:tcPr>
          <w:p w:rsidR="00907E3E" w:rsidRPr="009F42D0" w:rsidRDefault="00907E3E" w:rsidP="009321C8">
            <w:pPr>
              <w:tabs>
                <w:tab w:val="left" w:pos="900"/>
              </w:tabs>
              <w:bidi/>
              <w:jc w:val="center"/>
              <w:rPr>
                <w:rFonts w:cs="Simplified Arabic" w:hint="cs"/>
                <w:rtl/>
              </w:rPr>
            </w:pPr>
            <w:r>
              <w:rPr>
                <w:rFonts w:cs="Simplified Arabic" w:hint="cs"/>
                <w:rtl/>
              </w:rPr>
              <w:t>10</w:t>
            </w:r>
            <w:r w:rsidRPr="009F42D0">
              <w:rPr>
                <w:rFonts w:cs="Simplified Arabic" w:hint="cs"/>
                <w:rtl/>
              </w:rPr>
              <w:t xml:space="preserve"> ريال</w:t>
            </w:r>
          </w:p>
        </w:tc>
        <w:tc>
          <w:tcPr>
            <w:tcW w:w="884"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5"/>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p>
        </w:tc>
        <w:tc>
          <w:tcPr>
            <w:tcW w:w="1259"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6"/>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r>
              <w:rPr>
                <w:rFonts w:cs="Simplified Arabic" w:hint="cs"/>
                <w:rtl/>
              </w:rPr>
              <w:t xml:space="preserve"> </w:t>
            </w:r>
          </w:p>
        </w:tc>
        <w:tc>
          <w:tcPr>
            <w:tcW w:w="1147"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7"/>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r>
              <w:rPr>
                <w:rFonts w:cs="Simplified Arabic" w:hint="cs"/>
                <w:rtl/>
              </w:rPr>
              <w:t xml:space="preserve"> %</w:t>
            </w:r>
          </w:p>
        </w:tc>
      </w:tr>
      <w:tr w:rsidR="002C331A">
        <w:trPr>
          <w:trHeight w:val="541"/>
          <w:jc w:val="center"/>
        </w:trPr>
        <w:tc>
          <w:tcPr>
            <w:tcW w:w="589" w:type="dxa"/>
            <w:vAlign w:val="center"/>
          </w:tcPr>
          <w:p w:rsidR="00907E3E" w:rsidRPr="009F42D0" w:rsidRDefault="00907E3E" w:rsidP="009321C8">
            <w:pPr>
              <w:tabs>
                <w:tab w:val="left" w:pos="900"/>
              </w:tabs>
              <w:bidi/>
              <w:jc w:val="center"/>
              <w:rPr>
                <w:rFonts w:cs="Simplified Arabic" w:hint="cs"/>
                <w:rtl/>
              </w:rPr>
            </w:pPr>
            <w:r>
              <w:rPr>
                <w:rFonts w:cs="Simplified Arabic" w:hint="cs"/>
                <w:rtl/>
              </w:rPr>
              <w:t>9</w:t>
            </w:r>
          </w:p>
        </w:tc>
        <w:tc>
          <w:tcPr>
            <w:tcW w:w="3587"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8"/>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p>
        </w:tc>
        <w:tc>
          <w:tcPr>
            <w:tcW w:w="1239" w:type="dxa"/>
            <w:vAlign w:val="center"/>
          </w:tcPr>
          <w:p w:rsidR="00907E3E" w:rsidRPr="009F42D0" w:rsidRDefault="00907E3E" w:rsidP="009321C8">
            <w:pPr>
              <w:tabs>
                <w:tab w:val="left" w:pos="900"/>
              </w:tabs>
              <w:bidi/>
              <w:jc w:val="center"/>
              <w:rPr>
                <w:rFonts w:cs="Simplified Arabic" w:hint="cs"/>
                <w:rtl/>
              </w:rPr>
            </w:pPr>
            <w:r>
              <w:rPr>
                <w:rFonts w:cs="Simplified Arabic" w:hint="cs"/>
                <w:rtl/>
              </w:rPr>
              <w:t>10</w:t>
            </w:r>
            <w:r w:rsidRPr="009F42D0">
              <w:rPr>
                <w:rFonts w:cs="Simplified Arabic" w:hint="cs"/>
                <w:rtl/>
              </w:rPr>
              <w:t xml:space="preserve"> ريال</w:t>
            </w:r>
          </w:p>
        </w:tc>
        <w:tc>
          <w:tcPr>
            <w:tcW w:w="884"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5"/>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p>
        </w:tc>
        <w:tc>
          <w:tcPr>
            <w:tcW w:w="1259"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6"/>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r>
              <w:rPr>
                <w:rFonts w:cs="Simplified Arabic" w:hint="cs"/>
                <w:rtl/>
              </w:rPr>
              <w:t xml:space="preserve"> </w:t>
            </w:r>
          </w:p>
        </w:tc>
        <w:tc>
          <w:tcPr>
            <w:tcW w:w="1147"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7"/>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r>
              <w:rPr>
                <w:rFonts w:cs="Simplified Arabic" w:hint="cs"/>
                <w:rtl/>
              </w:rPr>
              <w:t xml:space="preserve"> %</w:t>
            </w:r>
          </w:p>
        </w:tc>
      </w:tr>
      <w:tr w:rsidR="002C331A">
        <w:trPr>
          <w:trHeight w:val="541"/>
          <w:jc w:val="center"/>
        </w:trPr>
        <w:tc>
          <w:tcPr>
            <w:tcW w:w="589" w:type="dxa"/>
            <w:vAlign w:val="center"/>
          </w:tcPr>
          <w:p w:rsidR="00907E3E" w:rsidRDefault="00907E3E" w:rsidP="009321C8">
            <w:pPr>
              <w:tabs>
                <w:tab w:val="left" w:pos="900"/>
              </w:tabs>
              <w:bidi/>
              <w:jc w:val="center"/>
              <w:rPr>
                <w:rFonts w:cs="Simplified Arabic" w:hint="cs"/>
                <w:rtl/>
              </w:rPr>
            </w:pPr>
            <w:r>
              <w:rPr>
                <w:rFonts w:cs="Simplified Arabic" w:hint="cs"/>
                <w:rtl/>
              </w:rPr>
              <w:t>10</w:t>
            </w:r>
          </w:p>
        </w:tc>
        <w:tc>
          <w:tcPr>
            <w:tcW w:w="3587"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8"/>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p>
        </w:tc>
        <w:tc>
          <w:tcPr>
            <w:tcW w:w="1239" w:type="dxa"/>
            <w:vAlign w:val="center"/>
          </w:tcPr>
          <w:p w:rsidR="00907E3E" w:rsidRPr="009F42D0" w:rsidRDefault="00907E3E" w:rsidP="009321C8">
            <w:pPr>
              <w:tabs>
                <w:tab w:val="left" w:pos="900"/>
              </w:tabs>
              <w:bidi/>
              <w:jc w:val="center"/>
              <w:rPr>
                <w:rFonts w:cs="Simplified Arabic" w:hint="cs"/>
                <w:rtl/>
              </w:rPr>
            </w:pPr>
            <w:r>
              <w:rPr>
                <w:rFonts w:cs="Simplified Arabic" w:hint="cs"/>
                <w:rtl/>
              </w:rPr>
              <w:t>10</w:t>
            </w:r>
            <w:r w:rsidRPr="009F42D0">
              <w:rPr>
                <w:rFonts w:cs="Simplified Arabic" w:hint="cs"/>
                <w:rtl/>
              </w:rPr>
              <w:t xml:space="preserve"> ريال</w:t>
            </w:r>
          </w:p>
        </w:tc>
        <w:tc>
          <w:tcPr>
            <w:tcW w:w="884"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5"/>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p>
        </w:tc>
        <w:tc>
          <w:tcPr>
            <w:tcW w:w="1259"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6"/>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r>
              <w:rPr>
                <w:rFonts w:cs="Simplified Arabic" w:hint="cs"/>
                <w:rtl/>
              </w:rPr>
              <w:t xml:space="preserve"> </w:t>
            </w:r>
          </w:p>
        </w:tc>
        <w:tc>
          <w:tcPr>
            <w:tcW w:w="1147" w:type="dxa"/>
            <w:vAlign w:val="center"/>
          </w:tcPr>
          <w:p w:rsidR="00907E3E" w:rsidRPr="009F42D0" w:rsidRDefault="00907E3E" w:rsidP="009321C8">
            <w:pPr>
              <w:tabs>
                <w:tab w:val="left" w:pos="900"/>
              </w:tabs>
              <w:bidi/>
              <w:jc w:val="center"/>
              <w:rPr>
                <w:rFonts w:cs="Simplified Arabic" w:hint="cs"/>
                <w:rtl/>
              </w:rPr>
            </w:pPr>
            <w:r>
              <w:rPr>
                <w:rFonts w:cs="Simplified Arabic"/>
                <w:rtl/>
              </w:rPr>
              <w:fldChar w:fldCharType="begin">
                <w:ffData>
                  <w:name w:val="Text27"/>
                  <w:enabled/>
                  <w:calcOnExit w:val="0"/>
                  <w:textInput/>
                </w:ffData>
              </w:fldChar>
            </w:r>
            <w:r>
              <w:rPr>
                <w:rFonts w:cs="Simplified Arabic"/>
                <w:rtl/>
              </w:rPr>
              <w:instrText xml:space="preserve"> </w:instrText>
            </w:r>
            <w:r>
              <w:rPr>
                <w:rFonts w:cs="Simplified Arabic"/>
              </w:rPr>
              <w:instrText>FORMTEXT</w:instrText>
            </w:r>
            <w:r>
              <w:rPr>
                <w:rFonts w:cs="Simplified Arabic"/>
                <w:rtl/>
              </w:rPr>
              <w:instrText xml:space="preserve"> </w:instrText>
            </w:r>
            <w:r w:rsidRPr="009F42D0">
              <w:rPr>
                <w:rFonts w:cs="Simplified Arabic"/>
              </w:rPr>
            </w:r>
            <w:r>
              <w:rPr>
                <w:rFonts w:cs="Simplified Arabic"/>
                <w:rtl/>
              </w:rPr>
              <w:fldChar w:fldCharType="separate"/>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noProof/>
                <w:rtl/>
              </w:rPr>
              <w:t> </w:t>
            </w:r>
            <w:r>
              <w:rPr>
                <w:rFonts w:cs="Simplified Arabic"/>
                <w:rtl/>
              </w:rPr>
              <w:fldChar w:fldCharType="end"/>
            </w:r>
            <w:r>
              <w:rPr>
                <w:rFonts w:cs="Simplified Arabic" w:hint="cs"/>
                <w:rtl/>
              </w:rPr>
              <w:t xml:space="preserve"> %</w:t>
            </w:r>
          </w:p>
        </w:tc>
      </w:tr>
    </w:tbl>
    <w:p w:rsidR="00346448" w:rsidRDefault="00346448" w:rsidP="009321C8">
      <w:pPr>
        <w:tabs>
          <w:tab w:val="left" w:pos="900"/>
        </w:tabs>
        <w:bidi/>
        <w:ind w:left="180"/>
        <w:jc w:val="lowKashida"/>
        <w:rPr>
          <w:rFonts w:cs="Simplified Arabic" w:hint="cs"/>
          <w:sz w:val="28"/>
          <w:szCs w:val="28"/>
          <w:rtl/>
        </w:rPr>
      </w:pPr>
    </w:p>
    <w:p w:rsidR="006D074B" w:rsidRPr="00F236BA" w:rsidRDefault="006D074B" w:rsidP="009321C8">
      <w:pPr>
        <w:bidi/>
        <w:jc w:val="lowKashida"/>
        <w:rPr>
          <w:rFonts w:cs="Simplified Arabic" w:hint="cs"/>
          <w:b/>
          <w:bCs/>
          <w:sz w:val="28"/>
          <w:szCs w:val="28"/>
          <w:u w:val="single"/>
          <w:rtl/>
        </w:rPr>
      </w:pPr>
      <w:r>
        <w:rPr>
          <w:rFonts w:cs="Simplified Arabic" w:hint="cs"/>
          <w:sz w:val="28"/>
          <w:szCs w:val="28"/>
          <w:rtl/>
        </w:rPr>
        <w:t>ويتعهد المؤسسون بطرح</w:t>
      </w:r>
      <w:r w:rsidR="00F236BA">
        <w:rPr>
          <w:rFonts w:cs="Simplified Arabic" w:hint="cs"/>
          <w:sz w:val="28"/>
          <w:szCs w:val="28"/>
          <w:rtl/>
        </w:rPr>
        <w:t xml:space="preserve"> </w:t>
      </w:r>
      <w:r w:rsidR="00F236BA" w:rsidRPr="00B94B46">
        <w:rPr>
          <w:rFonts w:cs="Simplified Arabic" w:hint="cs"/>
          <w:sz w:val="28"/>
          <w:szCs w:val="28"/>
          <w:rtl/>
        </w:rPr>
        <w:t>أسهم الاكتتاب العام</w:t>
      </w:r>
      <w:r w:rsidRPr="00B94B46">
        <w:rPr>
          <w:rFonts w:cs="Simplified Arabic" w:hint="cs"/>
          <w:sz w:val="28"/>
          <w:szCs w:val="28"/>
          <w:rtl/>
        </w:rPr>
        <w:t xml:space="preserve"> </w:t>
      </w:r>
      <w:r w:rsidR="00F236BA" w:rsidRPr="00B94B46">
        <w:rPr>
          <w:rFonts w:cs="Simplified Arabic" w:hint="cs"/>
          <w:sz w:val="28"/>
          <w:szCs w:val="28"/>
          <w:rtl/>
        </w:rPr>
        <w:t>خلال ثلاثين يوماً من تاريخ نشر المرسوم الملكي المرخص بتأسيس الشركة</w:t>
      </w:r>
      <w:r w:rsidRPr="00B94B46">
        <w:rPr>
          <w:rFonts w:cs="Simplified Arabic" w:hint="cs"/>
          <w:sz w:val="28"/>
          <w:szCs w:val="28"/>
          <w:rtl/>
        </w:rPr>
        <w:t>.</w:t>
      </w:r>
      <w:r w:rsidRPr="00F236BA">
        <w:rPr>
          <w:rFonts w:cs="Simplified Arabic" w:hint="cs"/>
          <w:b/>
          <w:bCs/>
          <w:sz w:val="28"/>
          <w:szCs w:val="28"/>
          <w:u w:val="single"/>
          <w:rtl/>
        </w:rPr>
        <w:t xml:space="preserve"> </w:t>
      </w:r>
    </w:p>
    <w:p w:rsidR="002C331A" w:rsidRDefault="002C331A" w:rsidP="009321C8">
      <w:pPr>
        <w:bidi/>
        <w:jc w:val="lowKashida"/>
        <w:rPr>
          <w:rFonts w:cs="Simplified Arabic" w:hint="cs"/>
          <w:b/>
          <w:bCs/>
          <w:sz w:val="28"/>
          <w:szCs w:val="28"/>
          <w:u w:val="single"/>
          <w:rtl/>
        </w:rPr>
      </w:pPr>
    </w:p>
    <w:p w:rsidR="002C331A" w:rsidRDefault="002C331A" w:rsidP="009321C8">
      <w:pPr>
        <w:bidi/>
        <w:jc w:val="lowKashida"/>
        <w:rPr>
          <w:rFonts w:cs="Simplified Arabic" w:hint="cs"/>
          <w:b/>
          <w:bCs/>
          <w:sz w:val="28"/>
          <w:szCs w:val="28"/>
          <w:u w:val="single"/>
          <w:rtl/>
        </w:rPr>
      </w:pPr>
    </w:p>
    <w:p w:rsidR="002C331A" w:rsidRDefault="002C331A" w:rsidP="009321C8">
      <w:pPr>
        <w:bidi/>
        <w:jc w:val="lowKashida"/>
        <w:rPr>
          <w:rFonts w:cs="Simplified Arabic" w:hint="cs"/>
          <w:b/>
          <w:bCs/>
          <w:sz w:val="28"/>
          <w:szCs w:val="28"/>
          <w:u w:val="single"/>
          <w:rtl/>
        </w:rPr>
      </w:pPr>
    </w:p>
    <w:p w:rsidR="006D074B" w:rsidRDefault="006D074B" w:rsidP="009321C8">
      <w:pPr>
        <w:bidi/>
        <w:jc w:val="lowKashida"/>
        <w:rPr>
          <w:rFonts w:cs="Simplified Arabic" w:hint="cs"/>
          <w:b/>
          <w:bCs/>
          <w:sz w:val="28"/>
          <w:szCs w:val="28"/>
          <w:u w:val="single"/>
          <w:rtl/>
        </w:rPr>
      </w:pPr>
      <w:r w:rsidRPr="004607D0">
        <w:rPr>
          <w:rFonts w:cs="Simplified Arabic" w:hint="cs"/>
          <w:b/>
          <w:bCs/>
          <w:sz w:val="28"/>
          <w:szCs w:val="28"/>
          <w:u w:val="single"/>
          <w:rtl/>
        </w:rPr>
        <w:t xml:space="preserve">مادة (7)- تشكيل مجلس الإدارة : </w:t>
      </w:r>
    </w:p>
    <w:p w:rsidR="009A3955" w:rsidRPr="00A366E9" w:rsidRDefault="009A3955" w:rsidP="009321C8">
      <w:pPr>
        <w:bidi/>
        <w:jc w:val="lowKashida"/>
        <w:rPr>
          <w:rFonts w:cs="Simplified Arabic" w:hint="cs"/>
          <w:sz w:val="28"/>
          <w:szCs w:val="28"/>
          <w:rtl/>
        </w:rPr>
      </w:pPr>
      <w:r w:rsidRPr="009A3955">
        <w:rPr>
          <w:rFonts w:cs="Simplified Arabic" w:hint="cs"/>
          <w:sz w:val="28"/>
          <w:szCs w:val="28"/>
          <w:rtl/>
        </w:rPr>
        <w:lastRenderedPageBreak/>
        <w:t xml:space="preserve">يتولى إدارة الشركة مجلس إدارة مؤلف من </w:t>
      </w:r>
      <w:r w:rsidRPr="009A3955">
        <w:rPr>
          <w:rFonts w:cs="Simplified Arabic" w:hint="cs"/>
          <w:sz w:val="28"/>
          <w:szCs w:val="28"/>
          <w:rtl/>
        </w:rPr>
        <w:fldChar w:fldCharType="begin">
          <w:ffData>
            <w:name w:val="Text19"/>
            <w:enabled/>
            <w:calcOnExit w:val="0"/>
            <w:textInput/>
          </w:ffData>
        </w:fldChar>
      </w:r>
      <w:r w:rsidRPr="009A3955">
        <w:rPr>
          <w:rFonts w:cs="Simplified Arabic" w:hint="cs"/>
          <w:sz w:val="28"/>
          <w:szCs w:val="28"/>
          <w:rtl/>
        </w:rPr>
        <w:instrText xml:space="preserve"> </w:instrText>
      </w:r>
      <w:r w:rsidRPr="009A3955">
        <w:rPr>
          <w:rFonts w:cs="Simplified Arabic"/>
          <w:sz w:val="28"/>
          <w:szCs w:val="28"/>
        </w:rPr>
        <w:instrText>FORMTEXT</w:instrText>
      </w:r>
      <w:r w:rsidRPr="009A3955">
        <w:rPr>
          <w:rFonts w:cs="Simplified Arabic" w:hint="cs"/>
          <w:sz w:val="28"/>
          <w:szCs w:val="28"/>
          <w:rtl/>
        </w:rPr>
        <w:instrText xml:space="preserve"> </w:instrText>
      </w:r>
      <w:r w:rsidRPr="009A3955">
        <w:rPr>
          <w:rFonts w:cs="Simplified Arabic"/>
          <w:sz w:val="28"/>
          <w:szCs w:val="28"/>
        </w:rPr>
      </w:r>
      <w:r w:rsidRPr="009A3955">
        <w:rPr>
          <w:rFonts w:cs="Simplified Arabic"/>
          <w:sz w:val="28"/>
          <w:szCs w:val="28"/>
          <w:rtl/>
        </w:rPr>
        <w:fldChar w:fldCharType="separate"/>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Pr="009A3955">
        <w:rPr>
          <w:rFonts w:cs="Simplified Arabic" w:hint="cs"/>
          <w:sz w:val="28"/>
          <w:szCs w:val="28"/>
          <w:rtl/>
          <w:lang w:eastAsia="ar-SA"/>
        </w:rPr>
        <w:fldChar w:fldCharType="end"/>
      </w:r>
      <w:r w:rsidRPr="009A3955">
        <w:rPr>
          <w:rFonts w:cs="Simplified Arabic" w:hint="cs"/>
          <w:sz w:val="28"/>
          <w:szCs w:val="28"/>
          <w:rtl/>
        </w:rPr>
        <w:t xml:space="preserve"> أعضاء تعينهم الجمعية العامة العادية لمدة لا تزيد على ثلاث سنوات، ولا يخل ذلك التعيين بحق الشخص المعنوي في استبدال من يمثله في المجلس، واستثناءً من ذلك </w:t>
      </w:r>
      <w:r w:rsidR="00CB1C64" w:rsidRPr="00A366E9">
        <w:rPr>
          <w:rFonts w:cs="Simplified Arabic" w:hint="cs"/>
          <w:sz w:val="28"/>
          <w:szCs w:val="28"/>
          <w:rtl/>
        </w:rPr>
        <w:t>تعين الجمعية التأسيسية</w:t>
      </w:r>
      <w:r w:rsidR="00CB1C64" w:rsidRPr="00A366E9">
        <w:rPr>
          <w:rFonts w:cs="Simplified Arabic" w:hint="cs"/>
          <w:rtl/>
        </w:rPr>
        <w:t xml:space="preserve"> </w:t>
      </w:r>
      <w:r w:rsidRPr="00A366E9">
        <w:rPr>
          <w:rFonts w:cs="Simplified Arabic" w:hint="cs"/>
          <w:sz w:val="28"/>
          <w:szCs w:val="28"/>
          <w:rtl/>
        </w:rPr>
        <w:t xml:space="preserve">أول مجلس إدارة لفترة ثلاث سنوات تبدأ من تاريخ صدور القرار الوزاري الصادر بإعلان تأسيس الشركة على أن </w:t>
      </w:r>
      <w:r w:rsidR="00D609E4" w:rsidRPr="00A366E9">
        <w:rPr>
          <w:rFonts w:cs="Simplified Arabic" w:hint="cs"/>
          <w:sz w:val="28"/>
          <w:szCs w:val="28"/>
          <w:rtl/>
        </w:rPr>
        <w:t>يكون</w:t>
      </w:r>
      <w:r w:rsidR="00BD3917" w:rsidRPr="00A366E9">
        <w:rPr>
          <w:rFonts w:cs="Simplified Arabic" w:hint="cs"/>
          <w:rtl/>
        </w:rPr>
        <w:t xml:space="preserve"> </w:t>
      </w:r>
      <w:r w:rsidR="00BD3917" w:rsidRPr="00A366E9">
        <w:rPr>
          <w:rFonts w:cs="Simplified Arabic" w:hint="cs"/>
          <w:sz w:val="28"/>
          <w:szCs w:val="28"/>
          <w:rtl/>
        </w:rPr>
        <w:t xml:space="preserve">عضو مجلس </w:t>
      </w:r>
      <w:r w:rsidR="00A366E9" w:rsidRPr="00A366E9">
        <w:rPr>
          <w:rFonts w:cs="Simplified Arabic" w:hint="cs"/>
          <w:sz w:val="28"/>
          <w:szCs w:val="28"/>
          <w:rtl/>
        </w:rPr>
        <w:t>الإدارة</w:t>
      </w:r>
      <w:r w:rsidR="00BD3917" w:rsidRPr="00A366E9">
        <w:rPr>
          <w:rFonts w:cs="Simplified Arabic" w:hint="cs"/>
          <w:sz w:val="28"/>
          <w:szCs w:val="28"/>
          <w:rtl/>
        </w:rPr>
        <w:t xml:space="preserve"> مالكا لعدد من أسهم الشركة لا تقل قيمتها عن عشرة </w:t>
      </w:r>
      <w:r w:rsidR="00A366E9" w:rsidRPr="00A366E9">
        <w:rPr>
          <w:rFonts w:cs="Simplified Arabic" w:hint="cs"/>
          <w:sz w:val="28"/>
          <w:szCs w:val="28"/>
          <w:rtl/>
        </w:rPr>
        <w:t>آلاف</w:t>
      </w:r>
      <w:r w:rsidR="00BD3917" w:rsidRPr="00A366E9">
        <w:rPr>
          <w:rFonts w:cs="Simplified Arabic" w:hint="cs"/>
          <w:sz w:val="28"/>
          <w:szCs w:val="28"/>
          <w:rtl/>
        </w:rPr>
        <w:t xml:space="preserve"> ريال </w:t>
      </w:r>
      <w:r w:rsidRPr="00A366E9">
        <w:rPr>
          <w:rFonts w:cs="Simplified Arabic" w:hint="cs"/>
          <w:sz w:val="28"/>
          <w:szCs w:val="28"/>
          <w:rtl/>
        </w:rPr>
        <w:t>على الأقل بعد طرح أسهم ال</w:t>
      </w:r>
      <w:r w:rsidR="00A366E9" w:rsidRPr="00A366E9">
        <w:rPr>
          <w:rFonts w:cs="Simplified Arabic" w:hint="cs"/>
          <w:sz w:val="28"/>
          <w:szCs w:val="28"/>
          <w:rtl/>
        </w:rPr>
        <w:t>شركة للاكتتاب.</w:t>
      </w:r>
    </w:p>
    <w:p w:rsidR="006D074B" w:rsidRPr="00B62125" w:rsidRDefault="006D074B" w:rsidP="009321C8">
      <w:pPr>
        <w:bidi/>
        <w:jc w:val="lowKashida"/>
        <w:rPr>
          <w:rFonts w:cs="Simplified Arabic" w:hint="cs"/>
          <w:sz w:val="40"/>
          <w:szCs w:val="40"/>
          <w:rtl/>
        </w:rPr>
      </w:pPr>
    </w:p>
    <w:p w:rsidR="006D074B" w:rsidRPr="004607D0" w:rsidRDefault="004607D0" w:rsidP="009321C8">
      <w:pPr>
        <w:bidi/>
        <w:jc w:val="lowKashida"/>
        <w:rPr>
          <w:rFonts w:cs="Simplified Arabic" w:hint="cs"/>
          <w:b/>
          <w:bCs/>
          <w:sz w:val="28"/>
          <w:szCs w:val="28"/>
          <w:u w:val="single"/>
          <w:rtl/>
        </w:rPr>
      </w:pPr>
      <w:r w:rsidRPr="004607D0">
        <w:rPr>
          <w:rFonts w:cs="Simplified Arabic" w:hint="cs"/>
          <w:b/>
          <w:bCs/>
          <w:sz w:val="28"/>
          <w:szCs w:val="28"/>
          <w:u w:val="single"/>
          <w:rtl/>
        </w:rPr>
        <w:t xml:space="preserve">مادة (8) </w:t>
      </w:r>
      <w:r w:rsidRPr="004607D0">
        <w:rPr>
          <w:rFonts w:cs="Simplified Arabic"/>
          <w:b/>
          <w:bCs/>
          <w:sz w:val="28"/>
          <w:szCs w:val="28"/>
          <w:u w:val="single"/>
          <w:rtl/>
        </w:rPr>
        <w:t>–</w:t>
      </w:r>
      <w:r w:rsidRPr="004607D0">
        <w:rPr>
          <w:rFonts w:cs="Simplified Arabic" w:hint="cs"/>
          <w:b/>
          <w:bCs/>
          <w:sz w:val="28"/>
          <w:szCs w:val="28"/>
          <w:u w:val="single"/>
          <w:rtl/>
        </w:rPr>
        <w:t xml:space="preserve"> السنة المالية : </w:t>
      </w:r>
    </w:p>
    <w:p w:rsidR="00A366E9" w:rsidRPr="00A366E9" w:rsidRDefault="00A366E9" w:rsidP="009321C8">
      <w:pPr>
        <w:pStyle w:val="BodyTextIndent3"/>
        <w:bidi/>
        <w:ind w:left="78"/>
        <w:jc w:val="lowKashida"/>
        <w:rPr>
          <w:rFonts w:cs="Simplified Arabic" w:hint="cs"/>
          <w:sz w:val="28"/>
          <w:szCs w:val="28"/>
          <w:rtl/>
        </w:rPr>
      </w:pPr>
      <w:r w:rsidRPr="00A366E9">
        <w:rPr>
          <w:rFonts w:cs="Simplified Arabic" w:hint="cs"/>
          <w:sz w:val="28"/>
          <w:szCs w:val="28"/>
          <w:rtl/>
        </w:rPr>
        <w:t>تبدأ سنة الشركة المالية من الأول من يناير وتنتهي بنهاية ديسمبر السنة نفسها على أن تبدأ السنة المالية الأولى من تاريخ القرار الوزاري الصادر بإعلان تأسيس الشركة وتنتهي في 31 ديسمبر من العام التالي.</w:t>
      </w:r>
    </w:p>
    <w:p w:rsidR="00A366E9" w:rsidRDefault="00A366E9" w:rsidP="009321C8">
      <w:pPr>
        <w:bidi/>
        <w:jc w:val="lowKashida"/>
        <w:rPr>
          <w:rFonts w:cs="Simplified Arabic" w:hint="cs"/>
          <w:sz w:val="28"/>
          <w:szCs w:val="28"/>
          <w:rtl/>
        </w:rPr>
      </w:pPr>
    </w:p>
    <w:p w:rsidR="004607D0" w:rsidRPr="00226E23" w:rsidRDefault="004607D0" w:rsidP="009321C8">
      <w:pPr>
        <w:bidi/>
        <w:jc w:val="lowKashida"/>
        <w:rPr>
          <w:rFonts w:cs="Simplified Arabic" w:hint="cs"/>
          <w:sz w:val="28"/>
          <w:szCs w:val="28"/>
          <w:rtl/>
        </w:rPr>
      </w:pPr>
      <w:r w:rsidRPr="00226E23">
        <w:rPr>
          <w:rFonts w:cs="Simplified Arabic" w:hint="cs"/>
          <w:b/>
          <w:bCs/>
          <w:sz w:val="28"/>
          <w:szCs w:val="28"/>
          <w:u w:val="single"/>
          <w:rtl/>
        </w:rPr>
        <w:t xml:space="preserve">مادة (9) </w:t>
      </w:r>
      <w:r w:rsidRPr="00226E23">
        <w:rPr>
          <w:rFonts w:cs="Simplified Arabic"/>
          <w:b/>
          <w:bCs/>
          <w:sz w:val="28"/>
          <w:szCs w:val="28"/>
          <w:u w:val="single"/>
          <w:rtl/>
        </w:rPr>
        <w:t>–</w:t>
      </w:r>
      <w:r w:rsidR="00226E23" w:rsidRPr="00226E23">
        <w:rPr>
          <w:rFonts w:cs="Simplified Arabic" w:hint="cs"/>
          <w:b/>
          <w:bCs/>
          <w:sz w:val="28"/>
          <w:szCs w:val="28"/>
          <w:u w:val="single"/>
          <w:rtl/>
        </w:rPr>
        <w:t xml:space="preserve"> </w:t>
      </w:r>
      <w:r w:rsidR="0016156A" w:rsidRPr="00226E23">
        <w:rPr>
          <w:rFonts w:cs="Simplified Arabic" w:hint="cs"/>
          <w:b/>
          <w:bCs/>
          <w:sz w:val="28"/>
          <w:szCs w:val="28"/>
          <w:u w:val="single"/>
          <w:rtl/>
        </w:rPr>
        <w:t>الأحكام</w:t>
      </w:r>
      <w:r w:rsidR="0016156A" w:rsidRPr="0016156A">
        <w:rPr>
          <w:rFonts w:cs="Simplified Arabic" w:hint="cs"/>
          <w:b/>
          <w:bCs/>
          <w:sz w:val="28"/>
          <w:szCs w:val="28"/>
          <w:u w:val="single"/>
          <w:rtl/>
        </w:rPr>
        <w:t xml:space="preserve"> العامة:  </w:t>
      </w:r>
    </w:p>
    <w:p w:rsidR="004607D0" w:rsidRDefault="00A366E9" w:rsidP="009321C8">
      <w:pPr>
        <w:bidi/>
        <w:jc w:val="lowKashida"/>
        <w:rPr>
          <w:rFonts w:cs="Simplified Arabic" w:hint="cs"/>
          <w:sz w:val="28"/>
          <w:szCs w:val="28"/>
          <w:rtl/>
        </w:rPr>
      </w:pPr>
      <w:r w:rsidRPr="00A366E9">
        <w:rPr>
          <w:rFonts w:cs="Simplified Arabic" w:hint="cs"/>
          <w:sz w:val="28"/>
          <w:szCs w:val="28"/>
          <w:rtl/>
        </w:rPr>
        <w:t xml:space="preserve">تطبق </w:t>
      </w:r>
      <w:r w:rsidR="001F1B13">
        <w:rPr>
          <w:rFonts w:cs="Simplified Arabic" w:hint="cs"/>
          <w:sz w:val="28"/>
          <w:szCs w:val="28"/>
          <w:rtl/>
        </w:rPr>
        <w:t>أحكام نظام مراقبة شركات التأمين التعاوني</w:t>
      </w:r>
      <w:r w:rsidR="0016156A">
        <w:rPr>
          <w:rFonts w:cs="Simplified Arabic" w:hint="cs"/>
          <w:sz w:val="28"/>
          <w:szCs w:val="28"/>
          <w:rtl/>
        </w:rPr>
        <w:t xml:space="preserve"> </w:t>
      </w:r>
      <w:r w:rsidR="0016156A" w:rsidRPr="007A431B">
        <w:rPr>
          <w:rFonts w:cs="Simplified Arabic" w:hint="cs"/>
          <w:sz w:val="28"/>
          <w:szCs w:val="28"/>
          <w:rtl/>
        </w:rPr>
        <w:t>ولائحته التنفيذية</w:t>
      </w:r>
      <w:r w:rsidR="001F1B13">
        <w:rPr>
          <w:rFonts w:cs="Simplified Arabic" w:hint="cs"/>
          <w:sz w:val="28"/>
          <w:szCs w:val="28"/>
          <w:rtl/>
        </w:rPr>
        <w:t xml:space="preserve"> ونظام الشركات</w:t>
      </w:r>
      <w:r>
        <w:rPr>
          <w:rFonts w:cs="Simplified Arabic" w:hint="cs"/>
          <w:sz w:val="28"/>
          <w:szCs w:val="28"/>
          <w:rtl/>
        </w:rPr>
        <w:t xml:space="preserve"> ونظام </w:t>
      </w:r>
      <w:r w:rsidRPr="00A366E9">
        <w:rPr>
          <w:rFonts w:cs="Simplified Arabic" w:hint="cs"/>
          <w:sz w:val="28"/>
          <w:szCs w:val="28"/>
          <w:rtl/>
        </w:rPr>
        <w:t>السوق المالية ولوائحه التنفيذية</w:t>
      </w:r>
      <w:r w:rsidR="001F1B13">
        <w:rPr>
          <w:rFonts w:cs="Simplified Arabic" w:hint="cs"/>
          <w:sz w:val="28"/>
          <w:szCs w:val="28"/>
          <w:rtl/>
        </w:rPr>
        <w:t xml:space="preserve"> وأحكام مواد النظام الأساسي للشركة على كل ما لم يرد به نص في هذا </w:t>
      </w:r>
      <w:r w:rsidR="00A565FD">
        <w:rPr>
          <w:rFonts w:cs="Simplified Arabic" w:hint="cs"/>
          <w:sz w:val="28"/>
          <w:szCs w:val="28"/>
          <w:rtl/>
        </w:rPr>
        <w:t>العقد.</w:t>
      </w:r>
      <w:r w:rsidR="004607D0">
        <w:rPr>
          <w:rFonts w:cs="Simplified Arabic" w:hint="cs"/>
          <w:sz w:val="28"/>
          <w:szCs w:val="28"/>
          <w:rtl/>
        </w:rPr>
        <w:t xml:space="preserve"> </w:t>
      </w:r>
    </w:p>
    <w:p w:rsidR="00F236BA" w:rsidRDefault="00F236BA" w:rsidP="009321C8">
      <w:pPr>
        <w:bidi/>
        <w:jc w:val="lowKashida"/>
        <w:rPr>
          <w:rFonts w:cs="Simplified Arabic" w:hint="cs"/>
          <w:b/>
          <w:bCs/>
          <w:sz w:val="28"/>
          <w:szCs w:val="28"/>
          <w:u w:val="single"/>
          <w:rtl/>
        </w:rPr>
      </w:pPr>
    </w:p>
    <w:p w:rsidR="004607D0" w:rsidRPr="004607D0" w:rsidRDefault="004607D0" w:rsidP="009321C8">
      <w:pPr>
        <w:bidi/>
        <w:jc w:val="lowKashida"/>
        <w:rPr>
          <w:rFonts w:cs="Simplified Arabic" w:hint="cs"/>
          <w:b/>
          <w:bCs/>
          <w:sz w:val="28"/>
          <w:szCs w:val="28"/>
          <w:u w:val="single"/>
          <w:rtl/>
        </w:rPr>
      </w:pPr>
      <w:r w:rsidRPr="004607D0">
        <w:rPr>
          <w:rFonts w:cs="Simplified Arabic" w:hint="cs"/>
          <w:b/>
          <w:bCs/>
          <w:sz w:val="28"/>
          <w:szCs w:val="28"/>
          <w:u w:val="single"/>
          <w:rtl/>
        </w:rPr>
        <w:t xml:space="preserve">مادة (10) </w:t>
      </w:r>
      <w:r w:rsidRPr="004607D0">
        <w:rPr>
          <w:rFonts w:cs="Simplified Arabic"/>
          <w:b/>
          <w:bCs/>
          <w:sz w:val="28"/>
          <w:szCs w:val="28"/>
          <w:u w:val="single"/>
          <w:rtl/>
        </w:rPr>
        <w:t>–</w:t>
      </w:r>
      <w:r w:rsidRPr="004607D0">
        <w:rPr>
          <w:rFonts w:cs="Simplified Arabic" w:hint="cs"/>
          <w:b/>
          <w:bCs/>
          <w:sz w:val="28"/>
          <w:szCs w:val="28"/>
          <w:u w:val="single"/>
          <w:rtl/>
        </w:rPr>
        <w:t xml:space="preserve"> إستكمال إجراءات التأسيس : </w:t>
      </w:r>
    </w:p>
    <w:p w:rsidR="004607D0" w:rsidRDefault="004607D0" w:rsidP="009321C8">
      <w:pPr>
        <w:bidi/>
        <w:jc w:val="lowKashida"/>
        <w:rPr>
          <w:rFonts w:cs="Simplified Arabic" w:hint="cs"/>
          <w:sz w:val="28"/>
          <w:szCs w:val="28"/>
          <w:rtl/>
        </w:rPr>
      </w:pPr>
      <w:r>
        <w:rPr>
          <w:rFonts w:cs="Simplified Arabic" w:hint="cs"/>
          <w:sz w:val="28"/>
          <w:szCs w:val="28"/>
          <w:rtl/>
        </w:rPr>
        <w:t xml:space="preserve">يتعهد الموقعون على عقد التأسيس هذا بالسير في الإجراءات المؤدية </w:t>
      </w:r>
      <w:r w:rsidR="002C331A">
        <w:rPr>
          <w:rFonts w:cs="Simplified Arabic" w:hint="cs"/>
          <w:sz w:val="28"/>
          <w:szCs w:val="28"/>
          <w:rtl/>
        </w:rPr>
        <w:t>لاستصدار</w:t>
      </w:r>
      <w:r>
        <w:rPr>
          <w:rFonts w:cs="Simplified Arabic" w:hint="cs"/>
          <w:sz w:val="28"/>
          <w:szCs w:val="28"/>
          <w:rtl/>
        </w:rPr>
        <w:t xml:space="preserve"> المرسوم الملكي بتأسيس الشركة وكذلك القرار الوزاري بإعلان تأسيسها وقد فوضوا عنهم في القيام بهذه الإجراءات السيد / </w:t>
      </w:r>
      <w:r w:rsidR="00232213">
        <w:rPr>
          <w:rFonts w:cs="Simplified Arabic"/>
          <w:sz w:val="28"/>
          <w:szCs w:val="28"/>
          <w:rtl/>
        </w:rPr>
        <w:fldChar w:fldCharType="begin">
          <w:ffData>
            <w:name w:val="Text19"/>
            <w:enabled/>
            <w:calcOnExit w:val="0"/>
            <w:textInput/>
          </w:ffData>
        </w:fldChar>
      </w:r>
      <w:bookmarkStart w:id="14" w:name="Text19"/>
      <w:r w:rsidR="00232213">
        <w:rPr>
          <w:rFonts w:cs="Simplified Arabic"/>
          <w:sz w:val="28"/>
          <w:szCs w:val="28"/>
          <w:rtl/>
        </w:rPr>
        <w:instrText xml:space="preserve"> </w:instrText>
      </w:r>
      <w:r w:rsidR="00232213">
        <w:rPr>
          <w:rFonts w:cs="Simplified Arabic"/>
          <w:sz w:val="28"/>
          <w:szCs w:val="28"/>
        </w:rPr>
        <w:instrText>FORMTEXT</w:instrText>
      </w:r>
      <w:r w:rsidR="00232213">
        <w:rPr>
          <w:rFonts w:cs="Simplified Arabic"/>
          <w:sz w:val="28"/>
          <w:szCs w:val="28"/>
          <w:rtl/>
        </w:rPr>
        <w:instrText xml:space="preserve"> </w:instrText>
      </w:r>
      <w:r w:rsidR="007855A9" w:rsidRPr="00232213">
        <w:rPr>
          <w:rFonts w:cs="Simplified Arabic"/>
          <w:sz w:val="28"/>
          <w:szCs w:val="28"/>
        </w:rPr>
      </w:r>
      <w:r w:rsidR="00232213">
        <w:rPr>
          <w:rFonts w:cs="Simplified Arabic"/>
          <w:sz w:val="28"/>
          <w:szCs w:val="28"/>
          <w:rtl/>
        </w:rPr>
        <w:fldChar w:fldCharType="separate"/>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232213">
        <w:rPr>
          <w:rFonts w:cs="Simplified Arabic"/>
          <w:sz w:val="28"/>
          <w:szCs w:val="28"/>
          <w:rtl/>
        </w:rPr>
        <w:fldChar w:fldCharType="end"/>
      </w:r>
      <w:bookmarkEnd w:id="14"/>
      <w:r>
        <w:rPr>
          <w:rFonts w:cs="Simplified Arabic" w:hint="cs"/>
          <w:sz w:val="28"/>
          <w:szCs w:val="28"/>
          <w:rtl/>
        </w:rPr>
        <w:t xml:space="preserve"> . </w:t>
      </w:r>
    </w:p>
    <w:p w:rsidR="004607D0" w:rsidRDefault="004607D0" w:rsidP="009321C8">
      <w:pPr>
        <w:bidi/>
        <w:jc w:val="lowKashida"/>
        <w:rPr>
          <w:rFonts w:cs="Simplified Arabic" w:hint="cs"/>
          <w:sz w:val="28"/>
          <w:szCs w:val="28"/>
          <w:rtl/>
        </w:rPr>
      </w:pPr>
    </w:p>
    <w:p w:rsidR="002C331A" w:rsidRDefault="002C331A" w:rsidP="009321C8">
      <w:pPr>
        <w:bidi/>
        <w:jc w:val="lowKashida"/>
        <w:rPr>
          <w:rFonts w:cs="Simplified Arabic" w:hint="cs"/>
          <w:sz w:val="28"/>
          <w:szCs w:val="28"/>
          <w:rtl/>
        </w:rPr>
      </w:pPr>
    </w:p>
    <w:p w:rsidR="002C331A" w:rsidRDefault="002C331A" w:rsidP="009321C8">
      <w:pPr>
        <w:bidi/>
        <w:jc w:val="lowKashida"/>
        <w:rPr>
          <w:rFonts w:cs="Simplified Arabic" w:hint="cs"/>
          <w:sz w:val="28"/>
          <w:szCs w:val="28"/>
          <w:rtl/>
        </w:rPr>
      </w:pPr>
    </w:p>
    <w:p w:rsidR="002C331A" w:rsidRDefault="002C331A" w:rsidP="009321C8">
      <w:pPr>
        <w:bidi/>
        <w:jc w:val="lowKashida"/>
        <w:rPr>
          <w:rFonts w:cs="Simplified Arabic" w:hint="cs"/>
          <w:sz w:val="28"/>
          <w:szCs w:val="28"/>
          <w:rtl/>
        </w:rPr>
      </w:pPr>
    </w:p>
    <w:p w:rsidR="004607D0" w:rsidRDefault="004607D0" w:rsidP="009321C8">
      <w:pPr>
        <w:bidi/>
        <w:jc w:val="lowKashida"/>
        <w:rPr>
          <w:rFonts w:cs="Simplified Arabic" w:hint="cs"/>
          <w:sz w:val="28"/>
          <w:szCs w:val="28"/>
          <w:rtl/>
        </w:rPr>
      </w:pPr>
      <w:r>
        <w:rPr>
          <w:rFonts w:cs="Simplified Arabic" w:hint="cs"/>
          <w:sz w:val="28"/>
          <w:szCs w:val="28"/>
          <w:rtl/>
        </w:rPr>
        <w:t xml:space="preserve">حرر هذا العقد من </w:t>
      </w:r>
      <w:r w:rsidR="00232213">
        <w:rPr>
          <w:rFonts w:cs="Simplified Arabic"/>
          <w:sz w:val="28"/>
          <w:szCs w:val="28"/>
          <w:rtl/>
        </w:rPr>
        <w:fldChar w:fldCharType="begin">
          <w:ffData>
            <w:name w:val="Text20"/>
            <w:enabled/>
            <w:calcOnExit w:val="0"/>
            <w:textInput/>
          </w:ffData>
        </w:fldChar>
      </w:r>
      <w:bookmarkStart w:id="15" w:name="Text20"/>
      <w:r w:rsidR="00232213">
        <w:rPr>
          <w:rFonts w:cs="Simplified Arabic"/>
          <w:sz w:val="28"/>
          <w:szCs w:val="28"/>
          <w:rtl/>
        </w:rPr>
        <w:instrText xml:space="preserve"> </w:instrText>
      </w:r>
      <w:r w:rsidR="00232213">
        <w:rPr>
          <w:rFonts w:cs="Simplified Arabic"/>
          <w:sz w:val="28"/>
          <w:szCs w:val="28"/>
        </w:rPr>
        <w:instrText>FORMTEXT</w:instrText>
      </w:r>
      <w:r w:rsidR="00232213">
        <w:rPr>
          <w:rFonts w:cs="Simplified Arabic"/>
          <w:sz w:val="28"/>
          <w:szCs w:val="28"/>
          <w:rtl/>
        </w:rPr>
        <w:instrText xml:space="preserve"> </w:instrText>
      </w:r>
      <w:r w:rsidR="007855A9" w:rsidRPr="00232213">
        <w:rPr>
          <w:rFonts w:cs="Simplified Arabic"/>
          <w:sz w:val="28"/>
          <w:szCs w:val="28"/>
        </w:rPr>
      </w:r>
      <w:r w:rsidR="00232213">
        <w:rPr>
          <w:rFonts w:cs="Simplified Arabic"/>
          <w:sz w:val="28"/>
          <w:szCs w:val="28"/>
          <w:rtl/>
        </w:rPr>
        <w:fldChar w:fldCharType="separate"/>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232213">
        <w:rPr>
          <w:rFonts w:cs="Simplified Arabic"/>
          <w:sz w:val="28"/>
          <w:szCs w:val="28"/>
          <w:rtl/>
        </w:rPr>
        <w:fldChar w:fldCharType="end"/>
      </w:r>
      <w:bookmarkEnd w:id="15"/>
      <w:r>
        <w:rPr>
          <w:rFonts w:cs="Simplified Arabic" w:hint="cs"/>
          <w:sz w:val="28"/>
          <w:szCs w:val="28"/>
          <w:rtl/>
        </w:rPr>
        <w:t xml:space="preserve"> نسخة بيد كل مؤسس نسخة </w:t>
      </w:r>
      <w:r w:rsidR="00232213">
        <w:rPr>
          <w:rFonts w:cs="Simplified Arabic" w:hint="cs"/>
          <w:sz w:val="28"/>
          <w:szCs w:val="28"/>
          <w:rtl/>
        </w:rPr>
        <w:t>واحتفظ</w:t>
      </w:r>
      <w:r>
        <w:rPr>
          <w:rFonts w:cs="Simplified Arabic" w:hint="cs"/>
          <w:sz w:val="28"/>
          <w:szCs w:val="28"/>
          <w:rtl/>
        </w:rPr>
        <w:t xml:space="preserve"> بالنسخ الباقية </w:t>
      </w:r>
      <w:r w:rsidR="00232213">
        <w:rPr>
          <w:rFonts w:cs="Simplified Arabic" w:hint="cs"/>
          <w:sz w:val="28"/>
          <w:szCs w:val="28"/>
          <w:rtl/>
        </w:rPr>
        <w:t>لاستخدامها</w:t>
      </w:r>
      <w:r>
        <w:rPr>
          <w:rFonts w:cs="Simplified Arabic" w:hint="cs"/>
          <w:sz w:val="28"/>
          <w:szCs w:val="28"/>
          <w:rtl/>
        </w:rPr>
        <w:t xml:space="preserve"> في إكمال إجراءات التأسيس . </w:t>
      </w:r>
    </w:p>
    <w:p w:rsidR="004607D0" w:rsidRDefault="004607D0" w:rsidP="009321C8">
      <w:pPr>
        <w:bidi/>
        <w:jc w:val="lowKashida"/>
        <w:rPr>
          <w:rFonts w:cs="Simplified Arabic" w:hint="cs"/>
          <w:sz w:val="28"/>
          <w:szCs w:val="28"/>
          <w:rtl/>
        </w:rPr>
      </w:pPr>
    </w:p>
    <w:tbl>
      <w:tblPr>
        <w:tblStyle w:val="TableGrid"/>
        <w:bidiVisual/>
        <w:tblW w:w="9112" w:type="dxa"/>
        <w:tblLook w:val="01E0" w:firstRow="1" w:lastRow="1" w:firstColumn="1" w:lastColumn="1" w:noHBand="0" w:noVBand="0"/>
      </w:tblPr>
      <w:tblGrid>
        <w:gridCol w:w="526"/>
        <w:gridCol w:w="4422"/>
        <w:gridCol w:w="4164"/>
      </w:tblGrid>
      <w:tr w:rsidR="004607D0" w:rsidRPr="00232213">
        <w:trPr>
          <w:trHeight w:val="965"/>
        </w:trPr>
        <w:tc>
          <w:tcPr>
            <w:tcW w:w="526" w:type="dxa"/>
            <w:shd w:val="clear" w:color="auto" w:fill="E0E0E0"/>
            <w:vAlign w:val="center"/>
          </w:tcPr>
          <w:p w:rsidR="004607D0" w:rsidRPr="00232213" w:rsidRDefault="004607D0" w:rsidP="009321C8">
            <w:pPr>
              <w:bidi/>
              <w:jc w:val="center"/>
              <w:rPr>
                <w:rFonts w:cs="Simplified Arabic" w:hint="cs"/>
                <w:b/>
                <w:bCs/>
                <w:sz w:val="28"/>
                <w:szCs w:val="28"/>
                <w:rtl/>
              </w:rPr>
            </w:pPr>
            <w:r w:rsidRPr="00232213">
              <w:rPr>
                <w:rFonts w:cs="Simplified Arabic" w:hint="cs"/>
                <w:b/>
                <w:bCs/>
                <w:sz w:val="28"/>
                <w:szCs w:val="28"/>
                <w:rtl/>
              </w:rPr>
              <w:lastRenderedPageBreak/>
              <w:t>م</w:t>
            </w:r>
          </w:p>
        </w:tc>
        <w:tc>
          <w:tcPr>
            <w:tcW w:w="4422" w:type="dxa"/>
            <w:shd w:val="clear" w:color="auto" w:fill="E0E0E0"/>
            <w:vAlign w:val="center"/>
          </w:tcPr>
          <w:p w:rsidR="004607D0" w:rsidRPr="00232213" w:rsidRDefault="002B2487" w:rsidP="009321C8">
            <w:pPr>
              <w:bidi/>
              <w:jc w:val="center"/>
              <w:rPr>
                <w:rFonts w:cs="Simplified Arabic" w:hint="cs"/>
                <w:b/>
                <w:bCs/>
                <w:sz w:val="28"/>
                <w:szCs w:val="28"/>
                <w:rtl/>
              </w:rPr>
            </w:pPr>
            <w:r w:rsidRPr="00232213">
              <w:rPr>
                <w:rFonts w:cs="Simplified Arabic" w:hint="cs"/>
                <w:b/>
                <w:bCs/>
                <w:sz w:val="28"/>
                <w:szCs w:val="28"/>
                <w:rtl/>
              </w:rPr>
              <w:t>الاسم</w:t>
            </w:r>
          </w:p>
        </w:tc>
        <w:tc>
          <w:tcPr>
            <w:tcW w:w="4164" w:type="dxa"/>
            <w:shd w:val="clear" w:color="auto" w:fill="E0E0E0"/>
            <w:vAlign w:val="center"/>
          </w:tcPr>
          <w:p w:rsidR="004607D0" w:rsidRPr="00232213" w:rsidRDefault="004607D0" w:rsidP="009321C8">
            <w:pPr>
              <w:bidi/>
              <w:jc w:val="center"/>
              <w:rPr>
                <w:rFonts w:cs="Simplified Arabic" w:hint="cs"/>
                <w:b/>
                <w:bCs/>
                <w:sz w:val="28"/>
                <w:szCs w:val="28"/>
                <w:rtl/>
              </w:rPr>
            </w:pPr>
            <w:r w:rsidRPr="00232213">
              <w:rPr>
                <w:rFonts w:cs="Simplified Arabic" w:hint="cs"/>
                <w:b/>
                <w:bCs/>
                <w:sz w:val="28"/>
                <w:szCs w:val="28"/>
                <w:rtl/>
              </w:rPr>
              <w:t>التوقيع</w:t>
            </w:r>
          </w:p>
        </w:tc>
      </w:tr>
      <w:tr w:rsidR="004607D0" w:rsidRPr="00232213">
        <w:trPr>
          <w:trHeight w:val="965"/>
        </w:trPr>
        <w:tc>
          <w:tcPr>
            <w:tcW w:w="526" w:type="dxa"/>
            <w:vAlign w:val="center"/>
          </w:tcPr>
          <w:p w:rsidR="004607D0" w:rsidRPr="00232213" w:rsidRDefault="004607D0" w:rsidP="009321C8">
            <w:pPr>
              <w:bidi/>
              <w:jc w:val="center"/>
              <w:rPr>
                <w:rFonts w:cs="Simplified Arabic" w:hint="cs"/>
                <w:sz w:val="28"/>
                <w:szCs w:val="28"/>
                <w:rtl/>
              </w:rPr>
            </w:pPr>
            <w:r w:rsidRPr="00232213">
              <w:rPr>
                <w:rFonts w:cs="Simplified Arabic" w:hint="cs"/>
                <w:sz w:val="28"/>
                <w:szCs w:val="28"/>
                <w:rtl/>
              </w:rPr>
              <w:t>1</w:t>
            </w:r>
            <w:bookmarkStart w:id="16" w:name="Text21"/>
          </w:p>
        </w:tc>
        <w:tc>
          <w:tcPr>
            <w:tcW w:w="4422" w:type="dxa"/>
            <w:vAlign w:val="center"/>
          </w:tcPr>
          <w:p w:rsidR="004607D0" w:rsidRPr="00232213" w:rsidRDefault="00232213" w:rsidP="009321C8">
            <w:pPr>
              <w:bidi/>
              <w:jc w:val="center"/>
              <w:rPr>
                <w:rFonts w:cs="Simplified Arabic" w:hint="cs"/>
                <w:sz w:val="28"/>
                <w:szCs w:val="28"/>
                <w:rtl/>
              </w:rPr>
            </w:pPr>
            <w:r w:rsidRPr="00232213">
              <w:rPr>
                <w:rFonts w:cs="Simplified Arabic"/>
                <w:sz w:val="28"/>
                <w:szCs w:val="28"/>
                <w:rtl/>
              </w:rPr>
              <w:fldChar w:fldCharType="begin">
                <w:ffData>
                  <w:name w:val="Text21"/>
                  <w:enabled/>
                  <w:calcOnExit w:val="0"/>
                  <w:textInput/>
                </w:ffData>
              </w:fldChar>
            </w:r>
            <w:r w:rsidRPr="00232213">
              <w:rPr>
                <w:rFonts w:cs="Simplified Arabic"/>
                <w:sz w:val="28"/>
                <w:szCs w:val="28"/>
                <w:rtl/>
              </w:rPr>
              <w:instrText xml:space="preserve"> </w:instrText>
            </w:r>
            <w:r w:rsidRPr="00232213">
              <w:rPr>
                <w:rFonts w:cs="Simplified Arabic"/>
                <w:sz w:val="28"/>
                <w:szCs w:val="28"/>
              </w:rPr>
              <w:instrText>FORMTEXT</w:instrText>
            </w:r>
            <w:r w:rsidRPr="00232213">
              <w:rPr>
                <w:rFonts w:cs="Simplified Arabic"/>
                <w:sz w:val="28"/>
                <w:szCs w:val="28"/>
                <w:rtl/>
              </w:rPr>
              <w:instrText xml:space="preserve"> </w:instrText>
            </w:r>
            <w:r w:rsidR="007855A9" w:rsidRPr="00232213">
              <w:rPr>
                <w:rFonts w:cs="Simplified Arabic"/>
                <w:sz w:val="28"/>
                <w:szCs w:val="28"/>
              </w:rPr>
            </w:r>
            <w:r w:rsidRPr="00232213">
              <w:rPr>
                <w:rFonts w:cs="Simplified Arabic"/>
                <w:sz w:val="28"/>
                <w:szCs w:val="28"/>
                <w:rtl/>
              </w:rPr>
              <w:fldChar w:fldCharType="separate"/>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Pr="00232213">
              <w:rPr>
                <w:rFonts w:cs="Simplified Arabic"/>
                <w:sz w:val="28"/>
                <w:szCs w:val="28"/>
                <w:rtl/>
              </w:rPr>
              <w:fldChar w:fldCharType="end"/>
            </w:r>
            <w:bookmarkEnd w:id="16"/>
          </w:p>
        </w:tc>
        <w:tc>
          <w:tcPr>
            <w:tcW w:w="4164" w:type="dxa"/>
            <w:vAlign w:val="center"/>
          </w:tcPr>
          <w:p w:rsidR="004607D0" w:rsidRPr="00232213" w:rsidRDefault="004607D0" w:rsidP="009321C8">
            <w:pPr>
              <w:bidi/>
              <w:jc w:val="center"/>
              <w:rPr>
                <w:rFonts w:cs="Simplified Arabic" w:hint="cs"/>
                <w:sz w:val="28"/>
                <w:szCs w:val="28"/>
                <w:rtl/>
              </w:rPr>
            </w:pPr>
          </w:p>
        </w:tc>
      </w:tr>
      <w:tr w:rsidR="00232213" w:rsidRPr="00232213">
        <w:trPr>
          <w:trHeight w:val="965"/>
        </w:trPr>
        <w:tc>
          <w:tcPr>
            <w:tcW w:w="526" w:type="dxa"/>
            <w:vAlign w:val="center"/>
          </w:tcPr>
          <w:p w:rsidR="00232213" w:rsidRPr="00232213" w:rsidRDefault="00232213" w:rsidP="009321C8">
            <w:pPr>
              <w:bidi/>
              <w:jc w:val="center"/>
              <w:rPr>
                <w:rFonts w:cs="Simplified Arabic" w:hint="cs"/>
                <w:sz w:val="28"/>
                <w:szCs w:val="28"/>
                <w:rtl/>
              </w:rPr>
            </w:pPr>
            <w:r w:rsidRPr="00232213">
              <w:rPr>
                <w:rFonts w:cs="Simplified Arabic" w:hint="cs"/>
                <w:sz w:val="28"/>
                <w:szCs w:val="28"/>
                <w:rtl/>
              </w:rPr>
              <w:t>2</w:t>
            </w:r>
          </w:p>
        </w:tc>
        <w:tc>
          <w:tcPr>
            <w:tcW w:w="4422" w:type="dxa"/>
            <w:vAlign w:val="center"/>
          </w:tcPr>
          <w:p w:rsidR="00232213" w:rsidRPr="00232213" w:rsidRDefault="00232213" w:rsidP="009321C8">
            <w:pPr>
              <w:bidi/>
              <w:jc w:val="center"/>
              <w:rPr>
                <w:rFonts w:cs="Simplified Arabic" w:hint="cs"/>
                <w:sz w:val="28"/>
                <w:szCs w:val="28"/>
                <w:rtl/>
              </w:rPr>
            </w:pPr>
            <w:r w:rsidRPr="00232213">
              <w:rPr>
                <w:rFonts w:cs="Simplified Arabic"/>
                <w:sz w:val="28"/>
                <w:szCs w:val="28"/>
                <w:rtl/>
              </w:rPr>
              <w:fldChar w:fldCharType="begin">
                <w:ffData>
                  <w:name w:val="Text21"/>
                  <w:enabled/>
                  <w:calcOnExit w:val="0"/>
                  <w:textInput/>
                </w:ffData>
              </w:fldChar>
            </w:r>
            <w:r w:rsidRPr="00232213">
              <w:rPr>
                <w:rFonts w:cs="Simplified Arabic"/>
                <w:sz w:val="28"/>
                <w:szCs w:val="28"/>
                <w:rtl/>
              </w:rPr>
              <w:instrText xml:space="preserve"> </w:instrText>
            </w:r>
            <w:r w:rsidRPr="00232213">
              <w:rPr>
                <w:rFonts w:cs="Simplified Arabic"/>
                <w:sz w:val="28"/>
                <w:szCs w:val="28"/>
              </w:rPr>
              <w:instrText>FORMTEXT</w:instrText>
            </w:r>
            <w:r w:rsidRPr="00232213">
              <w:rPr>
                <w:rFonts w:cs="Simplified Arabic"/>
                <w:sz w:val="28"/>
                <w:szCs w:val="28"/>
                <w:rtl/>
              </w:rPr>
              <w:instrText xml:space="preserve"> </w:instrText>
            </w:r>
            <w:r w:rsidRPr="00232213">
              <w:rPr>
                <w:rFonts w:cs="Simplified Arabic"/>
                <w:sz w:val="28"/>
                <w:szCs w:val="28"/>
              </w:rPr>
            </w:r>
            <w:r w:rsidRPr="00232213">
              <w:rPr>
                <w:rFonts w:cs="Simplified Arabic"/>
                <w:sz w:val="28"/>
                <w:szCs w:val="28"/>
                <w:rtl/>
              </w:rPr>
              <w:fldChar w:fldCharType="separate"/>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Pr="00232213">
              <w:rPr>
                <w:rFonts w:cs="Simplified Arabic"/>
                <w:sz w:val="28"/>
                <w:szCs w:val="28"/>
                <w:rtl/>
              </w:rPr>
              <w:fldChar w:fldCharType="end"/>
            </w:r>
          </w:p>
        </w:tc>
        <w:tc>
          <w:tcPr>
            <w:tcW w:w="4164" w:type="dxa"/>
            <w:vAlign w:val="center"/>
          </w:tcPr>
          <w:p w:rsidR="00232213" w:rsidRPr="00232213" w:rsidRDefault="00232213" w:rsidP="009321C8">
            <w:pPr>
              <w:bidi/>
              <w:jc w:val="center"/>
              <w:rPr>
                <w:rFonts w:cs="Simplified Arabic" w:hint="cs"/>
                <w:sz w:val="28"/>
                <w:szCs w:val="28"/>
                <w:rtl/>
              </w:rPr>
            </w:pPr>
          </w:p>
        </w:tc>
      </w:tr>
      <w:tr w:rsidR="00232213" w:rsidRPr="00232213">
        <w:trPr>
          <w:trHeight w:val="965"/>
        </w:trPr>
        <w:tc>
          <w:tcPr>
            <w:tcW w:w="526" w:type="dxa"/>
            <w:vAlign w:val="center"/>
          </w:tcPr>
          <w:p w:rsidR="00232213" w:rsidRPr="00232213" w:rsidRDefault="00232213" w:rsidP="009321C8">
            <w:pPr>
              <w:bidi/>
              <w:jc w:val="center"/>
              <w:rPr>
                <w:rFonts w:cs="Simplified Arabic" w:hint="cs"/>
                <w:sz w:val="28"/>
                <w:szCs w:val="28"/>
                <w:rtl/>
              </w:rPr>
            </w:pPr>
            <w:r w:rsidRPr="00232213">
              <w:rPr>
                <w:rFonts w:cs="Simplified Arabic" w:hint="cs"/>
                <w:sz w:val="28"/>
                <w:szCs w:val="28"/>
                <w:rtl/>
              </w:rPr>
              <w:t>3</w:t>
            </w:r>
          </w:p>
        </w:tc>
        <w:tc>
          <w:tcPr>
            <w:tcW w:w="4422" w:type="dxa"/>
            <w:vAlign w:val="center"/>
          </w:tcPr>
          <w:p w:rsidR="00232213" w:rsidRPr="00232213" w:rsidRDefault="00232213" w:rsidP="009321C8">
            <w:pPr>
              <w:bidi/>
              <w:jc w:val="center"/>
              <w:rPr>
                <w:rFonts w:cs="Simplified Arabic" w:hint="cs"/>
                <w:sz w:val="28"/>
                <w:szCs w:val="28"/>
                <w:rtl/>
              </w:rPr>
            </w:pPr>
            <w:r w:rsidRPr="00232213">
              <w:rPr>
                <w:rFonts w:cs="Simplified Arabic"/>
                <w:sz w:val="28"/>
                <w:szCs w:val="28"/>
                <w:rtl/>
              </w:rPr>
              <w:fldChar w:fldCharType="begin">
                <w:ffData>
                  <w:name w:val="Text21"/>
                  <w:enabled/>
                  <w:calcOnExit w:val="0"/>
                  <w:textInput/>
                </w:ffData>
              </w:fldChar>
            </w:r>
            <w:r w:rsidRPr="00232213">
              <w:rPr>
                <w:rFonts w:cs="Simplified Arabic"/>
                <w:sz w:val="28"/>
                <w:szCs w:val="28"/>
                <w:rtl/>
              </w:rPr>
              <w:instrText xml:space="preserve"> </w:instrText>
            </w:r>
            <w:r w:rsidRPr="00232213">
              <w:rPr>
                <w:rFonts w:cs="Simplified Arabic"/>
                <w:sz w:val="28"/>
                <w:szCs w:val="28"/>
              </w:rPr>
              <w:instrText>FORMTEXT</w:instrText>
            </w:r>
            <w:r w:rsidRPr="00232213">
              <w:rPr>
                <w:rFonts w:cs="Simplified Arabic"/>
                <w:sz w:val="28"/>
                <w:szCs w:val="28"/>
                <w:rtl/>
              </w:rPr>
              <w:instrText xml:space="preserve"> </w:instrText>
            </w:r>
            <w:r w:rsidRPr="00232213">
              <w:rPr>
                <w:rFonts w:cs="Simplified Arabic"/>
                <w:sz w:val="28"/>
                <w:szCs w:val="28"/>
              </w:rPr>
            </w:r>
            <w:r w:rsidRPr="00232213">
              <w:rPr>
                <w:rFonts w:cs="Simplified Arabic"/>
                <w:sz w:val="28"/>
                <w:szCs w:val="28"/>
                <w:rtl/>
              </w:rPr>
              <w:fldChar w:fldCharType="separate"/>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Pr="00232213">
              <w:rPr>
                <w:rFonts w:cs="Simplified Arabic"/>
                <w:sz w:val="28"/>
                <w:szCs w:val="28"/>
                <w:rtl/>
              </w:rPr>
              <w:fldChar w:fldCharType="end"/>
            </w:r>
          </w:p>
        </w:tc>
        <w:tc>
          <w:tcPr>
            <w:tcW w:w="4164" w:type="dxa"/>
            <w:vAlign w:val="center"/>
          </w:tcPr>
          <w:p w:rsidR="00232213" w:rsidRPr="00232213" w:rsidRDefault="00232213" w:rsidP="009321C8">
            <w:pPr>
              <w:bidi/>
              <w:jc w:val="center"/>
              <w:rPr>
                <w:rFonts w:cs="Simplified Arabic" w:hint="cs"/>
                <w:sz w:val="28"/>
                <w:szCs w:val="28"/>
                <w:rtl/>
              </w:rPr>
            </w:pPr>
          </w:p>
        </w:tc>
      </w:tr>
      <w:tr w:rsidR="00232213" w:rsidRPr="00232213">
        <w:trPr>
          <w:trHeight w:val="965"/>
        </w:trPr>
        <w:tc>
          <w:tcPr>
            <w:tcW w:w="526" w:type="dxa"/>
            <w:vAlign w:val="center"/>
          </w:tcPr>
          <w:p w:rsidR="00232213" w:rsidRPr="00232213" w:rsidRDefault="00232213" w:rsidP="009321C8">
            <w:pPr>
              <w:bidi/>
              <w:jc w:val="center"/>
              <w:rPr>
                <w:rFonts w:cs="Simplified Arabic" w:hint="cs"/>
                <w:sz w:val="28"/>
                <w:szCs w:val="28"/>
                <w:rtl/>
              </w:rPr>
            </w:pPr>
            <w:r w:rsidRPr="00232213">
              <w:rPr>
                <w:rFonts w:cs="Simplified Arabic" w:hint="cs"/>
                <w:sz w:val="28"/>
                <w:szCs w:val="28"/>
                <w:rtl/>
              </w:rPr>
              <w:t>4</w:t>
            </w:r>
          </w:p>
        </w:tc>
        <w:tc>
          <w:tcPr>
            <w:tcW w:w="4422" w:type="dxa"/>
            <w:vAlign w:val="center"/>
          </w:tcPr>
          <w:p w:rsidR="00232213" w:rsidRPr="00232213" w:rsidRDefault="00232213" w:rsidP="009321C8">
            <w:pPr>
              <w:bidi/>
              <w:jc w:val="center"/>
              <w:rPr>
                <w:rFonts w:cs="Simplified Arabic" w:hint="cs"/>
                <w:sz w:val="28"/>
                <w:szCs w:val="28"/>
                <w:rtl/>
              </w:rPr>
            </w:pPr>
            <w:r w:rsidRPr="00232213">
              <w:rPr>
                <w:rFonts w:cs="Simplified Arabic"/>
                <w:sz w:val="28"/>
                <w:szCs w:val="28"/>
                <w:rtl/>
              </w:rPr>
              <w:fldChar w:fldCharType="begin">
                <w:ffData>
                  <w:name w:val="Text21"/>
                  <w:enabled/>
                  <w:calcOnExit w:val="0"/>
                  <w:textInput/>
                </w:ffData>
              </w:fldChar>
            </w:r>
            <w:r w:rsidRPr="00232213">
              <w:rPr>
                <w:rFonts w:cs="Simplified Arabic"/>
                <w:sz w:val="28"/>
                <w:szCs w:val="28"/>
                <w:rtl/>
              </w:rPr>
              <w:instrText xml:space="preserve"> </w:instrText>
            </w:r>
            <w:r w:rsidRPr="00232213">
              <w:rPr>
                <w:rFonts w:cs="Simplified Arabic"/>
                <w:sz w:val="28"/>
                <w:szCs w:val="28"/>
              </w:rPr>
              <w:instrText>FORMTEXT</w:instrText>
            </w:r>
            <w:r w:rsidRPr="00232213">
              <w:rPr>
                <w:rFonts w:cs="Simplified Arabic"/>
                <w:sz w:val="28"/>
                <w:szCs w:val="28"/>
                <w:rtl/>
              </w:rPr>
              <w:instrText xml:space="preserve"> </w:instrText>
            </w:r>
            <w:r w:rsidRPr="00232213">
              <w:rPr>
                <w:rFonts w:cs="Simplified Arabic"/>
                <w:sz w:val="28"/>
                <w:szCs w:val="28"/>
              </w:rPr>
            </w:r>
            <w:r w:rsidRPr="00232213">
              <w:rPr>
                <w:rFonts w:cs="Simplified Arabic"/>
                <w:sz w:val="28"/>
                <w:szCs w:val="28"/>
                <w:rtl/>
              </w:rPr>
              <w:fldChar w:fldCharType="separate"/>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Pr="00232213">
              <w:rPr>
                <w:rFonts w:cs="Simplified Arabic"/>
                <w:sz w:val="28"/>
                <w:szCs w:val="28"/>
                <w:rtl/>
              </w:rPr>
              <w:fldChar w:fldCharType="end"/>
            </w:r>
          </w:p>
        </w:tc>
        <w:tc>
          <w:tcPr>
            <w:tcW w:w="4164" w:type="dxa"/>
            <w:vAlign w:val="center"/>
          </w:tcPr>
          <w:p w:rsidR="00232213" w:rsidRPr="00232213" w:rsidRDefault="00232213" w:rsidP="009321C8">
            <w:pPr>
              <w:bidi/>
              <w:jc w:val="center"/>
              <w:rPr>
                <w:rFonts w:cs="Simplified Arabic" w:hint="cs"/>
                <w:sz w:val="28"/>
                <w:szCs w:val="28"/>
                <w:rtl/>
              </w:rPr>
            </w:pPr>
          </w:p>
        </w:tc>
      </w:tr>
      <w:tr w:rsidR="00232213" w:rsidRPr="00232213">
        <w:trPr>
          <w:trHeight w:val="965"/>
        </w:trPr>
        <w:tc>
          <w:tcPr>
            <w:tcW w:w="526" w:type="dxa"/>
            <w:vAlign w:val="center"/>
          </w:tcPr>
          <w:p w:rsidR="00232213" w:rsidRPr="00232213" w:rsidRDefault="00232213" w:rsidP="009321C8">
            <w:pPr>
              <w:bidi/>
              <w:jc w:val="center"/>
              <w:rPr>
                <w:rFonts w:cs="Simplified Arabic" w:hint="cs"/>
                <w:sz w:val="28"/>
                <w:szCs w:val="28"/>
                <w:rtl/>
              </w:rPr>
            </w:pPr>
            <w:r w:rsidRPr="00232213">
              <w:rPr>
                <w:rFonts w:cs="Simplified Arabic" w:hint="cs"/>
                <w:sz w:val="28"/>
                <w:szCs w:val="28"/>
                <w:rtl/>
              </w:rPr>
              <w:t>5</w:t>
            </w:r>
          </w:p>
        </w:tc>
        <w:tc>
          <w:tcPr>
            <w:tcW w:w="4422" w:type="dxa"/>
            <w:vAlign w:val="center"/>
          </w:tcPr>
          <w:p w:rsidR="00232213" w:rsidRPr="00232213" w:rsidRDefault="00232213" w:rsidP="009321C8">
            <w:pPr>
              <w:bidi/>
              <w:jc w:val="center"/>
              <w:rPr>
                <w:rFonts w:cs="Simplified Arabic" w:hint="cs"/>
                <w:sz w:val="28"/>
                <w:szCs w:val="28"/>
                <w:rtl/>
              </w:rPr>
            </w:pPr>
            <w:r w:rsidRPr="00232213">
              <w:rPr>
                <w:rFonts w:cs="Simplified Arabic"/>
                <w:sz w:val="28"/>
                <w:szCs w:val="28"/>
                <w:rtl/>
              </w:rPr>
              <w:fldChar w:fldCharType="begin">
                <w:ffData>
                  <w:name w:val="Text21"/>
                  <w:enabled/>
                  <w:calcOnExit w:val="0"/>
                  <w:textInput/>
                </w:ffData>
              </w:fldChar>
            </w:r>
            <w:r w:rsidRPr="00232213">
              <w:rPr>
                <w:rFonts w:cs="Simplified Arabic"/>
                <w:sz w:val="28"/>
                <w:szCs w:val="28"/>
                <w:rtl/>
              </w:rPr>
              <w:instrText xml:space="preserve"> </w:instrText>
            </w:r>
            <w:r w:rsidRPr="00232213">
              <w:rPr>
                <w:rFonts w:cs="Simplified Arabic"/>
                <w:sz w:val="28"/>
                <w:szCs w:val="28"/>
              </w:rPr>
              <w:instrText>FORMTEXT</w:instrText>
            </w:r>
            <w:r w:rsidRPr="00232213">
              <w:rPr>
                <w:rFonts w:cs="Simplified Arabic"/>
                <w:sz w:val="28"/>
                <w:szCs w:val="28"/>
                <w:rtl/>
              </w:rPr>
              <w:instrText xml:space="preserve"> </w:instrText>
            </w:r>
            <w:r w:rsidRPr="00232213">
              <w:rPr>
                <w:rFonts w:cs="Simplified Arabic"/>
                <w:sz w:val="28"/>
                <w:szCs w:val="28"/>
              </w:rPr>
            </w:r>
            <w:r w:rsidRPr="00232213">
              <w:rPr>
                <w:rFonts w:cs="Simplified Arabic"/>
                <w:sz w:val="28"/>
                <w:szCs w:val="28"/>
                <w:rtl/>
              </w:rPr>
              <w:fldChar w:fldCharType="separate"/>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Pr="00232213">
              <w:rPr>
                <w:rFonts w:cs="Simplified Arabic"/>
                <w:sz w:val="28"/>
                <w:szCs w:val="28"/>
                <w:rtl/>
              </w:rPr>
              <w:fldChar w:fldCharType="end"/>
            </w:r>
          </w:p>
        </w:tc>
        <w:tc>
          <w:tcPr>
            <w:tcW w:w="4164" w:type="dxa"/>
            <w:vAlign w:val="center"/>
          </w:tcPr>
          <w:p w:rsidR="00232213" w:rsidRPr="00232213" w:rsidRDefault="00232213" w:rsidP="009321C8">
            <w:pPr>
              <w:bidi/>
              <w:jc w:val="center"/>
              <w:rPr>
                <w:rFonts w:cs="Simplified Arabic" w:hint="cs"/>
                <w:sz w:val="28"/>
                <w:szCs w:val="28"/>
                <w:rtl/>
              </w:rPr>
            </w:pPr>
          </w:p>
        </w:tc>
      </w:tr>
      <w:tr w:rsidR="00232213" w:rsidRPr="00232213">
        <w:trPr>
          <w:trHeight w:val="965"/>
        </w:trPr>
        <w:tc>
          <w:tcPr>
            <w:tcW w:w="526" w:type="dxa"/>
            <w:vAlign w:val="center"/>
          </w:tcPr>
          <w:p w:rsidR="00232213" w:rsidRPr="00232213" w:rsidRDefault="00232213" w:rsidP="009321C8">
            <w:pPr>
              <w:bidi/>
              <w:jc w:val="center"/>
              <w:rPr>
                <w:rFonts w:cs="Simplified Arabic" w:hint="cs"/>
                <w:sz w:val="28"/>
                <w:szCs w:val="28"/>
                <w:rtl/>
              </w:rPr>
            </w:pPr>
            <w:r>
              <w:rPr>
                <w:rFonts w:cs="Simplified Arabic" w:hint="cs"/>
                <w:sz w:val="28"/>
                <w:szCs w:val="28"/>
                <w:rtl/>
              </w:rPr>
              <w:t>6</w:t>
            </w:r>
          </w:p>
        </w:tc>
        <w:tc>
          <w:tcPr>
            <w:tcW w:w="4422" w:type="dxa"/>
            <w:vAlign w:val="center"/>
          </w:tcPr>
          <w:p w:rsidR="00232213" w:rsidRPr="00232213" w:rsidRDefault="00232213" w:rsidP="009321C8">
            <w:pPr>
              <w:bidi/>
              <w:jc w:val="center"/>
              <w:rPr>
                <w:rFonts w:cs="Simplified Arabic" w:hint="cs"/>
                <w:sz w:val="28"/>
                <w:szCs w:val="28"/>
                <w:rtl/>
              </w:rPr>
            </w:pPr>
            <w:r w:rsidRPr="00232213">
              <w:rPr>
                <w:rFonts w:cs="Simplified Arabic"/>
                <w:sz w:val="28"/>
                <w:szCs w:val="28"/>
                <w:rtl/>
              </w:rPr>
              <w:fldChar w:fldCharType="begin">
                <w:ffData>
                  <w:name w:val="Text21"/>
                  <w:enabled/>
                  <w:calcOnExit w:val="0"/>
                  <w:textInput/>
                </w:ffData>
              </w:fldChar>
            </w:r>
            <w:r w:rsidRPr="00232213">
              <w:rPr>
                <w:rFonts w:cs="Simplified Arabic"/>
                <w:sz w:val="28"/>
                <w:szCs w:val="28"/>
                <w:rtl/>
              </w:rPr>
              <w:instrText xml:space="preserve"> </w:instrText>
            </w:r>
            <w:r w:rsidRPr="00232213">
              <w:rPr>
                <w:rFonts w:cs="Simplified Arabic"/>
                <w:sz w:val="28"/>
                <w:szCs w:val="28"/>
              </w:rPr>
              <w:instrText>FORMTEXT</w:instrText>
            </w:r>
            <w:r w:rsidRPr="00232213">
              <w:rPr>
                <w:rFonts w:cs="Simplified Arabic"/>
                <w:sz w:val="28"/>
                <w:szCs w:val="28"/>
                <w:rtl/>
              </w:rPr>
              <w:instrText xml:space="preserve"> </w:instrText>
            </w:r>
            <w:r w:rsidRPr="00232213">
              <w:rPr>
                <w:rFonts w:cs="Simplified Arabic"/>
                <w:sz w:val="28"/>
                <w:szCs w:val="28"/>
              </w:rPr>
            </w:r>
            <w:r w:rsidRPr="00232213">
              <w:rPr>
                <w:rFonts w:cs="Simplified Arabic"/>
                <w:sz w:val="28"/>
                <w:szCs w:val="28"/>
                <w:rtl/>
              </w:rPr>
              <w:fldChar w:fldCharType="separate"/>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Pr="00232213">
              <w:rPr>
                <w:rFonts w:cs="Simplified Arabic"/>
                <w:sz w:val="28"/>
                <w:szCs w:val="28"/>
                <w:rtl/>
              </w:rPr>
              <w:fldChar w:fldCharType="end"/>
            </w:r>
          </w:p>
        </w:tc>
        <w:tc>
          <w:tcPr>
            <w:tcW w:w="4164" w:type="dxa"/>
            <w:vAlign w:val="center"/>
          </w:tcPr>
          <w:p w:rsidR="00232213" w:rsidRPr="00232213" w:rsidRDefault="00232213" w:rsidP="009321C8">
            <w:pPr>
              <w:bidi/>
              <w:jc w:val="center"/>
              <w:rPr>
                <w:rFonts w:cs="Simplified Arabic" w:hint="cs"/>
                <w:sz w:val="28"/>
                <w:szCs w:val="28"/>
                <w:rtl/>
              </w:rPr>
            </w:pPr>
          </w:p>
        </w:tc>
      </w:tr>
      <w:tr w:rsidR="00232213" w:rsidRPr="00232213">
        <w:trPr>
          <w:trHeight w:val="965"/>
        </w:trPr>
        <w:tc>
          <w:tcPr>
            <w:tcW w:w="526" w:type="dxa"/>
            <w:vAlign w:val="center"/>
          </w:tcPr>
          <w:p w:rsidR="00232213" w:rsidRPr="00232213" w:rsidRDefault="00232213" w:rsidP="009321C8">
            <w:pPr>
              <w:bidi/>
              <w:jc w:val="center"/>
              <w:rPr>
                <w:rFonts w:cs="Simplified Arabic" w:hint="cs"/>
                <w:sz w:val="28"/>
                <w:szCs w:val="28"/>
                <w:rtl/>
              </w:rPr>
            </w:pPr>
            <w:r>
              <w:rPr>
                <w:rFonts w:cs="Simplified Arabic" w:hint="cs"/>
                <w:sz w:val="28"/>
                <w:szCs w:val="28"/>
                <w:rtl/>
              </w:rPr>
              <w:t>7</w:t>
            </w:r>
          </w:p>
        </w:tc>
        <w:tc>
          <w:tcPr>
            <w:tcW w:w="4422" w:type="dxa"/>
            <w:vAlign w:val="center"/>
          </w:tcPr>
          <w:p w:rsidR="00232213" w:rsidRPr="00232213" w:rsidRDefault="00232213" w:rsidP="009321C8">
            <w:pPr>
              <w:bidi/>
              <w:jc w:val="center"/>
              <w:rPr>
                <w:rFonts w:cs="Simplified Arabic" w:hint="cs"/>
                <w:sz w:val="28"/>
                <w:szCs w:val="28"/>
                <w:rtl/>
              </w:rPr>
            </w:pPr>
            <w:r w:rsidRPr="00232213">
              <w:rPr>
                <w:rFonts w:cs="Simplified Arabic"/>
                <w:sz w:val="28"/>
                <w:szCs w:val="28"/>
                <w:rtl/>
              </w:rPr>
              <w:fldChar w:fldCharType="begin">
                <w:ffData>
                  <w:name w:val="Text21"/>
                  <w:enabled/>
                  <w:calcOnExit w:val="0"/>
                  <w:textInput/>
                </w:ffData>
              </w:fldChar>
            </w:r>
            <w:r w:rsidRPr="00232213">
              <w:rPr>
                <w:rFonts w:cs="Simplified Arabic"/>
                <w:sz w:val="28"/>
                <w:szCs w:val="28"/>
                <w:rtl/>
              </w:rPr>
              <w:instrText xml:space="preserve"> </w:instrText>
            </w:r>
            <w:r w:rsidRPr="00232213">
              <w:rPr>
                <w:rFonts w:cs="Simplified Arabic"/>
                <w:sz w:val="28"/>
                <w:szCs w:val="28"/>
              </w:rPr>
              <w:instrText>FORMTEXT</w:instrText>
            </w:r>
            <w:r w:rsidRPr="00232213">
              <w:rPr>
                <w:rFonts w:cs="Simplified Arabic"/>
                <w:sz w:val="28"/>
                <w:szCs w:val="28"/>
                <w:rtl/>
              </w:rPr>
              <w:instrText xml:space="preserve"> </w:instrText>
            </w:r>
            <w:r w:rsidRPr="00232213">
              <w:rPr>
                <w:rFonts w:cs="Simplified Arabic"/>
                <w:sz w:val="28"/>
                <w:szCs w:val="28"/>
              </w:rPr>
            </w:r>
            <w:r w:rsidRPr="00232213">
              <w:rPr>
                <w:rFonts w:cs="Simplified Arabic"/>
                <w:sz w:val="28"/>
                <w:szCs w:val="28"/>
                <w:rtl/>
              </w:rPr>
              <w:fldChar w:fldCharType="separate"/>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Pr="00232213">
              <w:rPr>
                <w:rFonts w:cs="Simplified Arabic"/>
                <w:sz w:val="28"/>
                <w:szCs w:val="28"/>
                <w:rtl/>
              </w:rPr>
              <w:fldChar w:fldCharType="end"/>
            </w:r>
          </w:p>
        </w:tc>
        <w:tc>
          <w:tcPr>
            <w:tcW w:w="4164" w:type="dxa"/>
            <w:vAlign w:val="center"/>
          </w:tcPr>
          <w:p w:rsidR="00232213" w:rsidRPr="00232213" w:rsidRDefault="00232213" w:rsidP="009321C8">
            <w:pPr>
              <w:bidi/>
              <w:jc w:val="center"/>
              <w:rPr>
                <w:rFonts w:cs="Simplified Arabic" w:hint="cs"/>
                <w:sz w:val="28"/>
                <w:szCs w:val="28"/>
                <w:rtl/>
              </w:rPr>
            </w:pPr>
          </w:p>
        </w:tc>
      </w:tr>
      <w:tr w:rsidR="00232213" w:rsidRPr="00232213">
        <w:trPr>
          <w:trHeight w:val="965"/>
        </w:trPr>
        <w:tc>
          <w:tcPr>
            <w:tcW w:w="526" w:type="dxa"/>
            <w:vAlign w:val="center"/>
          </w:tcPr>
          <w:p w:rsidR="00232213" w:rsidRPr="00232213" w:rsidRDefault="00232213" w:rsidP="009321C8">
            <w:pPr>
              <w:bidi/>
              <w:jc w:val="center"/>
              <w:rPr>
                <w:rFonts w:cs="Simplified Arabic" w:hint="cs"/>
                <w:sz w:val="28"/>
                <w:szCs w:val="28"/>
                <w:rtl/>
              </w:rPr>
            </w:pPr>
            <w:r>
              <w:rPr>
                <w:rFonts w:cs="Simplified Arabic" w:hint="cs"/>
                <w:sz w:val="28"/>
                <w:szCs w:val="28"/>
                <w:rtl/>
              </w:rPr>
              <w:t>8</w:t>
            </w:r>
          </w:p>
        </w:tc>
        <w:tc>
          <w:tcPr>
            <w:tcW w:w="4422" w:type="dxa"/>
            <w:vAlign w:val="center"/>
          </w:tcPr>
          <w:p w:rsidR="00232213" w:rsidRPr="00232213" w:rsidRDefault="00232213" w:rsidP="009321C8">
            <w:pPr>
              <w:bidi/>
              <w:jc w:val="center"/>
              <w:rPr>
                <w:rFonts w:cs="Simplified Arabic" w:hint="cs"/>
                <w:sz w:val="28"/>
                <w:szCs w:val="28"/>
                <w:rtl/>
              </w:rPr>
            </w:pPr>
            <w:r w:rsidRPr="00232213">
              <w:rPr>
                <w:rFonts w:cs="Simplified Arabic"/>
                <w:sz w:val="28"/>
                <w:szCs w:val="28"/>
                <w:rtl/>
              </w:rPr>
              <w:fldChar w:fldCharType="begin">
                <w:ffData>
                  <w:name w:val="Text21"/>
                  <w:enabled/>
                  <w:calcOnExit w:val="0"/>
                  <w:textInput/>
                </w:ffData>
              </w:fldChar>
            </w:r>
            <w:r w:rsidRPr="00232213">
              <w:rPr>
                <w:rFonts w:cs="Simplified Arabic"/>
                <w:sz w:val="28"/>
                <w:szCs w:val="28"/>
                <w:rtl/>
              </w:rPr>
              <w:instrText xml:space="preserve"> </w:instrText>
            </w:r>
            <w:r w:rsidRPr="00232213">
              <w:rPr>
                <w:rFonts w:cs="Simplified Arabic"/>
                <w:sz w:val="28"/>
                <w:szCs w:val="28"/>
              </w:rPr>
              <w:instrText>FORMTEXT</w:instrText>
            </w:r>
            <w:r w:rsidRPr="00232213">
              <w:rPr>
                <w:rFonts w:cs="Simplified Arabic"/>
                <w:sz w:val="28"/>
                <w:szCs w:val="28"/>
                <w:rtl/>
              </w:rPr>
              <w:instrText xml:space="preserve"> </w:instrText>
            </w:r>
            <w:r w:rsidRPr="00232213">
              <w:rPr>
                <w:rFonts w:cs="Simplified Arabic"/>
                <w:sz w:val="28"/>
                <w:szCs w:val="28"/>
              </w:rPr>
            </w:r>
            <w:r w:rsidRPr="00232213">
              <w:rPr>
                <w:rFonts w:cs="Simplified Arabic"/>
                <w:sz w:val="28"/>
                <w:szCs w:val="28"/>
                <w:rtl/>
              </w:rPr>
              <w:fldChar w:fldCharType="separate"/>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Pr="00232213">
              <w:rPr>
                <w:rFonts w:cs="Simplified Arabic"/>
                <w:sz w:val="28"/>
                <w:szCs w:val="28"/>
                <w:rtl/>
              </w:rPr>
              <w:fldChar w:fldCharType="end"/>
            </w:r>
          </w:p>
        </w:tc>
        <w:tc>
          <w:tcPr>
            <w:tcW w:w="4164" w:type="dxa"/>
            <w:vAlign w:val="center"/>
          </w:tcPr>
          <w:p w:rsidR="00232213" w:rsidRPr="00232213" w:rsidRDefault="00232213" w:rsidP="009321C8">
            <w:pPr>
              <w:bidi/>
              <w:jc w:val="center"/>
              <w:rPr>
                <w:rFonts w:cs="Simplified Arabic" w:hint="cs"/>
                <w:sz w:val="28"/>
                <w:szCs w:val="28"/>
                <w:rtl/>
              </w:rPr>
            </w:pPr>
          </w:p>
        </w:tc>
      </w:tr>
      <w:tr w:rsidR="00232213" w:rsidRPr="00232213">
        <w:trPr>
          <w:trHeight w:val="965"/>
        </w:trPr>
        <w:tc>
          <w:tcPr>
            <w:tcW w:w="526" w:type="dxa"/>
            <w:vAlign w:val="center"/>
          </w:tcPr>
          <w:p w:rsidR="00232213" w:rsidRPr="00232213" w:rsidRDefault="00232213" w:rsidP="009321C8">
            <w:pPr>
              <w:bidi/>
              <w:jc w:val="center"/>
              <w:rPr>
                <w:rFonts w:cs="Simplified Arabic" w:hint="cs"/>
                <w:sz w:val="28"/>
                <w:szCs w:val="28"/>
                <w:rtl/>
              </w:rPr>
            </w:pPr>
            <w:r>
              <w:rPr>
                <w:rFonts w:cs="Simplified Arabic" w:hint="cs"/>
                <w:sz w:val="28"/>
                <w:szCs w:val="28"/>
                <w:rtl/>
              </w:rPr>
              <w:t>9</w:t>
            </w:r>
          </w:p>
        </w:tc>
        <w:tc>
          <w:tcPr>
            <w:tcW w:w="4422" w:type="dxa"/>
            <w:vAlign w:val="center"/>
          </w:tcPr>
          <w:p w:rsidR="00232213" w:rsidRPr="00232213" w:rsidRDefault="00232213" w:rsidP="009321C8">
            <w:pPr>
              <w:bidi/>
              <w:jc w:val="center"/>
              <w:rPr>
                <w:rFonts w:cs="Simplified Arabic" w:hint="cs"/>
                <w:sz w:val="28"/>
                <w:szCs w:val="28"/>
                <w:rtl/>
              </w:rPr>
            </w:pPr>
            <w:r w:rsidRPr="00232213">
              <w:rPr>
                <w:rFonts w:cs="Simplified Arabic"/>
                <w:sz w:val="28"/>
                <w:szCs w:val="28"/>
                <w:rtl/>
              </w:rPr>
              <w:fldChar w:fldCharType="begin">
                <w:ffData>
                  <w:name w:val="Text21"/>
                  <w:enabled/>
                  <w:calcOnExit w:val="0"/>
                  <w:textInput/>
                </w:ffData>
              </w:fldChar>
            </w:r>
            <w:r w:rsidRPr="00232213">
              <w:rPr>
                <w:rFonts w:cs="Simplified Arabic"/>
                <w:sz w:val="28"/>
                <w:szCs w:val="28"/>
                <w:rtl/>
              </w:rPr>
              <w:instrText xml:space="preserve"> </w:instrText>
            </w:r>
            <w:r w:rsidRPr="00232213">
              <w:rPr>
                <w:rFonts w:cs="Simplified Arabic"/>
                <w:sz w:val="28"/>
                <w:szCs w:val="28"/>
              </w:rPr>
              <w:instrText>FORMTEXT</w:instrText>
            </w:r>
            <w:r w:rsidRPr="00232213">
              <w:rPr>
                <w:rFonts w:cs="Simplified Arabic"/>
                <w:sz w:val="28"/>
                <w:szCs w:val="28"/>
                <w:rtl/>
              </w:rPr>
              <w:instrText xml:space="preserve"> </w:instrText>
            </w:r>
            <w:r w:rsidRPr="00232213">
              <w:rPr>
                <w:rFonts w:cs="Simplified Arabic"/>
                <w:sz w:val="28"/>
                <w:szCs w:val="28"/>
              </w:rPr>
            </w:r>
            <w:r w:rsidRPr="00232213">
              <w:rPr>
                <w:rFonts w:cs="Simplified Arabic"/>
                <w:sz w:val="28"/>
                <w:szCs w:val="28"/>
                <w:rtl/>
              </w:rPr>
              <w:fldChar w:fldCharType="separate"/>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Pr="00232213">
              <w:rPr>
                <w:rFonts w:cs="Simplified Arabic"/>
                <w:sz w:val="28"/>
                <w:szCs w:val="28"/>
                <w:rtl/>
              </w:rPr>
              <w:fldChar w:fldCharType="end"/>
            </w:r>
          </w:p>
        </w:tc>
        <w:tc>
          <w:tcPr>
            <w:tcW w:w="4164" w:type="dxa"/>
            <w:vAlign w:val="center"/>
          </w:tcPr>
          <w:p w:rsidR="00232213" w:rsidRPr="00232213" w:rsidRDefault="00232213" w:rsidP="009321C8">
            <w:pPr>
              <w:bidi/>
              <w:jc w:val="center"/>
              <w:rPr>
                <w:rFonts w:cs="Simplified Arabic" w:hint="cs"/>
                <w:sz w:val="28"/>
                <w:szCs w:val="28"/>
                <w:rtl/>
              </w:rPr>
            </w:pPr>
          </w:p>
        </w:tc>
      </w:tr>
      <w:tr w:rsidR="00232213" w:rsidRPr="00232213">
        <w:trPr>
          <w:trHeight w:val="965"/>
        </w:trPr>
        <w:tc>
          <w:tcPr>
            <w:tcW w:w="526" w:type="dxa"/>
            <w:vAlign w:val="center"/>
          </w:tcPr>
          <w:p w:rsidR="00232213" w:rsidRPr="00232213" w:rsidRDefault="00232213" w:rsidP="009321C8">
            <w:pPr>
              <w:bidi/>
              <w:jc w:val="center"/>
              <w:rPr>
                <w:rFonts w:cs="Simplified Arabic" w:hint="cs"/>
                <w:sz w:val="28"/>
                <w:szCs w:val="28"/>
                <w:rtl/>
              </w:rPr>
            </w:pPr>
            <w:r>
              <w:rPr>
                <w:rFonts w:cs="Simplified Arabic" w:hint="cs"/>
                <w:sz w:val="28"/>
                <w:szCs w:val="28"/>
                <w:rtl/>
              </w:rPr>
              <w:t>10</w:t>
            </w:r>
          </w:p>
        </w:tc>
        <w:tc>
          <w:tcPr>
            <w:tcW w:w="4422" w:type="dxa"/>
            <w:vAlign w:val="center"/>
          </w:tcPr>
          <w:p w:rsidR="00232213" w:rsidRPr="00232213" w:rsidRDefault="00232213" w:rsidP="009321C8">
            <w:pPr>
              <w:bidi/>
              <w:jc w:val="center"/>
              <w:rPr>
                <w:rFonts w:cs="Simplified Arabic" w:hint="cs"/>
                <w:sz w:val="28"/>
                <w:szCs w:val="28"/>
                <w:rtl/>
              </w:rPr>
            </w:pPr>
            <w:r w:rsidRPr="00232213">
              <w:rPr>
                <w:rFonts w:cs="Simplified Arabic"/>
                <w:sz w:val="28"/>
                <w:szCs w:val="28"/>
                <w:rtl/>
              </w:rPr>
              <w:fldChar w:fldCharType="begin">
                <w:ffData>
                  <w:name w:val="Text21"/>
                  <w:enabled/>
                  <w:calcOnExit w:val="0"/>
                  <w:textInput/>
                </w:ffData>
              </w:fldChar>
            </w:r>
            <w:r w:rsidRPr="00232213">
              <w:rPr>
                <w:rFonts w:cs="Simplified Arabic"/>
                <w:sz w:val="28"/>
                <w:szCs w:val="28"/>
                <w:rtl/>
              </w:rPr>
              <w:instrText xml:space="preserve"> </w:instrText>
            </w:r>
            <w:r w:rsidRPr="00232213">
              <w:rPr>
                <w:rFonts w:cs="Simplified Arabic"/>
                <w:sz w:val="28"/>
                <w:szCs w:val="28"/>
              </w:rPr>
              <w:instrText>FORMTEXT</w:instrText>
            </w:r>
            <w:r w:rsidRPr="00232213">
              <w:rPr>
                <w:rFonts w:cs="Simplified Arabic"/>
                <w:sz w:val="28"/>
                <w:szCs w:val="28"/>
                <w:rtl/>
              </w:rPr>
              <w:instrText xml:space="preserve"> </w:instrText>
            </w:r>
            <w:r w:rsidRPr="00232213">
              <w:rPr>
                <w:rFonts w:cs="Simplified Arabic"/>
                <w:sz w:val="28"/>
                <w:szCs w:val="28"/>
              </w:rPr>
            </w:r>
            <w:r w:rsidRPr="00232213">
              <w:rPr>
                <w:rFonts w:cs="Simplified Arabic"/>
                <w:sz w:val="28"/>
                <w:szCs w:val="28"/>
                <w:rtl/>
              </w:rPr>
              <w:fldChar w:fldCharType="separate"/>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006D6428">
              <w:rPr>
                <w:rFonts w:cs="Simplified Arabic"/>
                <w:noProof/>
                <w:sz w:val="28"/>
                <w:szCs w:val="28"/>
                <w:rtl/>
              </w:rPr>
              <w:t> </w:t>
            </w:r>
            <w:r w:rsidRPr="00232213">
              <w:rPr>
                <w:rFonts w:cs="Simplified Arabic"/>
                <w:sz w:val="28"/>
                <w:szCs w:val="28"/>
                <w:rtl/>
              </w:rPr>
              <w:fldChar w:fldCharType="end"/>
            </w:r>
          </w:p>
        </w:tc>
        <w:tc>
          <w:tcPr>
            <w:tcW w:w="4164" w:type="dxa"/>
            <w:vAlign w:val="center"/>
          </w:tcPr>
          <w:p w:rsidR="00232213" w:rsidRPr="00232213" w:rsidRDefault="00232213" w:rsidP="009321C8">
            <w:pPr>
              <w:bidi/>
              <w:jc w:val="center"/>
              <w:rPr>
                <w:rFonts w:cs="Simplified Arabic" w:hint="cs"/>
                <w:sz w:val="28"/>
                <w:szCs w:val="28"/>
                <w:rtl/>
              </w:rPr>
            </w:pPr>
          </w:p>
        </w:tc>
      </w:tr>
    </w:tbl>
    <w:p w:rsidR="004607D0" w:rsidRDefault="004607D0" w:rsidP="009321C8">
      <w:pPr>
        <w:bidi/>
        <w:jc w:val="lowKashida"/>
        <w:rPr>
          <w:rFonts w:cs="Simplified Arabic" w:hint="cs"/>
          <w:sz w:val="28"/>
          <w:szCs w:val="28"/>
          <w:rtl/>
        </w:rPr>
      </w:pPr>
    </w:p>
    <w:p w:rsidR="00AB2BEC" w:rsidRDefault="00AB2BEC" w:rsidP="009321C8">
      <w:pPr>
        <w:bidi/>
        <w:jc w:val="lowKashida"/>
        <w:rPr>
          <w:rFonts w:cs="Simplified Arabic" w:hint="cs"/>
          <w:sz w:val="28"/>
          <w:szCs w:val="28"/>
          <w:rtl/>
        </w:rPr>
      </w:pPr>
    </w:p>
    <w:p w:rsidR="00957965" w:rsidRDefault="00957965" w:rsidP="009321C8">
      <w:pPr>
        <w:pBdr>
          <w:top w:val="single" w:sz="4" w:space="1" w:color="auto"/>
          <w:left w:val="single" w:sz="4" w:space="31" w:color="auto"/>
          <w:bottom w:val="single" w:sz="4" w:space="0" w:color="auto"/>
          <w:right w:val="single" w:sz="4" w:space="31" w:color="auto"/>
        </w:pBdr>
        <w:bidi/>
        <w:jc w:val="center"/>
        <w:rPr>
          <w:rFonts w:cs="Simplified Arabic"/>
          <w:b/>
          <w:bCs/>
        </w:rPr>
      </w:pPr>
      <w:r>
        <w:rPr>
          <w:rFonts w:cs="Simplified Arabic" w:hint="cs"/>
          <w:b/>
          <w:bCs/>
          <w:u w:val="single"/>
          <w:rtl/>
        </w:rPr>
        <w:t>م</w:t>
      </w:r>
      <w:r w:rsidRPr="004322B7">
        <w:rPr>
          <w:rFonts w:cs="Simplified Arabic" w:hint="cs"/>
          <w:b/>
          <w:bCs/>
          <w:u w:val="single"/>
          <w:rtl/>
        </w:rPr>
        <w:t>رفق رقم (1)</w:t>
      </w:r>
      <w:r w:rsidRPr="004322B7">
        <w:rPr>
          <w:rFonts w:cs="Simplified Arabic" w:hint="cs"/>
          <w:b/>
          <w:bCs/>
          <w:rtl/>
        </w:rPr>
        <w:t xml:space="preserve"> </w:t>
      </w:r>
    </w:p>
    <w:p w:rsidR="00957965" w:rsidRDefault="00957965" w:rsidP="009321C8">
      <w:pPr>
        <w:pBdr>
          <w:top w:val="single" w:sz="4" w:space="1" w:color="auto"/>
          <w:left w:val="single" w:sz="4" w:space="31" w:color="auto"/>
          <w:bottom w:val="single" w:sz="4" w:space="0" w:color="auto"/>
          <w:right w:val="single" w:sz="4" w:space="31" w:color="auto"/>
        </w:pBdr>
        <w:bidi/>
        <w:jc w:val="center"/>
        <w:rPr>
          <w:rFonts w:cs="Simplified Arabic" w:hint="cs"/>
          <w:u w:val="single"/>
          <w:rtl/>
        </w:rPr>
      </w:pPr>
      <w:r w:rsidRPr="004322B7">
        <w:rPr>
          <w:rFonts w:cs="Simplified Arabic" w:hint="cs"/>
          <w:rtl/>
        </w:rPr>
        <w:t>(هذا المرفق لا يشكل جزء من عقد التأسيس)</w:t>
      </w:r>
    </w:p>
    <w:p w:rsidR="00957965" w:rsidRPr="00AB2BEC" w:rsidRDefault="00957965" w:rsidP="009321C8">
      <w:pPr>
        <w:pStyle w:val="Heading1"/>
        <w:pBdr>
          <w:top w:val="single" w:sz="4" w:space="1" w:color="auto"/>
          <w:left w:val="single" w:sz="4" w:space="31" w:color="auto"/>
          <w:bottom w:val="single" w:sz="4" w:space="0" w:color="auto"/>
          <w:right w:val="single" w:sz="4" w:space="31" w:color="auto"/>
        </w:pBdr>
        <w:shd w:val="clear" w:color="auto" w:fill="E6E6E6"/>
        <w:bidi/>
        <w:jc w:val="center"/>
      </w:pPr>
      <w:r w:rsidRPr="00AB2BEC">
        <w:rPr>
          <w:rFonts w:hint="cs"/>
          <w:rtl/>
        </w:rPr>
        <w:t>إيضاح بخصوص النص التمهيدي في بداية نموذج عقد التأسيس</w:t>
      </w:r>
    </w:p>
    <w:p w:rsidR="00957965" w:rsidRPr="00957965" w:rsidRDefault="00957965" w:rsidP="009321C8">
      <w:pPr>
        <w:pStyle w:val="BodyText"/>
        <w:pBdr>
          <w:top w:val="single" w:sz="4" w:space="1" w:color="auto"/>
          <w:left w:val="single" w:sz="4" w:space="31" w:color="auto"/>
          <w:bottom w:val="single" w:sz="4" w:space="0" w:color="auto"/>
          <w:right w:val="single" w:sz="4" w:space="31" w:color="auto"/>
        </w:pBdr>
        <w:rPr>
          <w:rFonts w:hint="cs"/>
          <w:sz w:val="24"/>
          <w:szCs w:val="24"/>
          <w:rtl/>
        </w:rPr>
      </w:pPr>
      <w:r w:rsidRPr="00957965">
        <w:rPr>
          <w:rFonts w:hint="cs"/>
          <w:sz w:val="24"/>
          <w:szCs w:val="24"/>
          <w:rtl/>
        </w:rPr>
        <w:t>يجب توضيح بيانات كل طرف مؤسس في الشركة، سواء كان شخص طبيعي أو اعتباري، وذلك حسب الآتي:</w:t>
      </w:r>
    </w:p>
    <w:p w:rsidR="00957965" w:rsidRPr="004322B7" w:rsidRDefault="00957965" w:rsidP="009321C8">
      <w:pPr>
        <w:pBdr>
          <w:top w:val="single" w:sz="4" w:space="1" w:color="auto"/>
          <w:left w:val="single" w:sz="4" w:space="31" w:color="auto"/>
          <w:bottom w:val="single" w:sz="4" w:space="0" w:color="auto"/>
          <w:right w:val="single" w:sz="4" w:space="31" w:color="auto"/>
        </w:pBdr>
        <w:bidi/>
        <w:jc w:val="lowKashida"/>
        <w:rPr>
          <w:rFonts w:cs="Simplified Arabic"/>
          <w:b/>
          <w:bCs/>
          <w:sz w:val="28"/>
          <w:szCs w:val="28"/>
          <w:rtl/>
        </w:rPr>
      </w:pPr>
    </w:p>
    <w:p w:rsidR="00957965" w:rsidRPr="009321C8" w:rsidRDefault="00957965" w:rsidP="009321C8">
      <w:pPr>
        <w:pBdr>
          <w:top w:val="single" w:sz="4" w:space="1" w:color="auto"/>
          <w:left w:val="single" w:sz="4" w:space="31" w:color="auto"/>
          <w:bottom w:val="single" w:sz="4" w:space="0" w:color="auto"/>
          <w:right w:val="single" w:sz="4" w:space="31" w:color="auto"/>
        </w:pBdr>
        <w:bidi/>
        <w:jc w:val="lowKashida"/>
        <w:rPr>
          <w:rFonts w:cs="Simplified Arabic" w:hint="cs"/>
          <w:b/>
          <w:bCs/>
          <w:sz w:val="32"/>
          <w:szCs w:val="32"/>
          <w:rtl/>
        </w:rPr>
      </w:pPr>
      <w:r w:rsidRPr="009321C8">
        <w:rPr>
          <w:rFonts w:cs="Simplified Arabic" w:hint="cs"/>
          <w:b/>
          <w:bCs/>
          <w:sz w:val="32"/>
          <w:szCs w:val="32"/>
          <w:rtl/>
        </w:rPr>
        <w:t>الشركات السعودية:</w:t>
      </w:r>
    </w:p>
    <w:p w:rsidR="00957965" w:rsidRPr="00957965" w:rsidRDefault="00957965" w:rsidP="009321C8">
      <w:pPr>
        <w:pStyle w:val="BodyText2"/>
        <w:pBdr>
          <w:top w:val="single" w:sz="4" w:space="1" w:color="auto"/>
          <w:left w:val="single" w:sz="4" w:space="31" w:color="auto"/>
          <w:bottom w:val="single" w:sz="4" w:space="0" w:color="auto"/>
          <w:right w:val="single" w:sz="4" w:space="31" w:color="auto"/>
        </w:pBdr>
        <w:bidi/>
        <w:spacing w:after="0" w:line="240" w:lineRule="auto"/>
        <w:jc w:val="lowKashida"/>
        <w:rPr>
          <w:rFonts w:cs="Simplified Arabic" w:hint="cs"/>
          <w:rtl/>
        </w:rPr>
      </w:pPr>
      <w:r w:rsidRPr="00957965">
        <w:rPr>
          <w:rFonts w:cs="Simplified Arabic" w:hint="cs"/>
          <w:rtl/>
        </w:rPr>
        <w:t xml:space="preserve">شركة ............................. </w:t>
      </w:r>
      <w:r w:rsidR="009321C8">
        <w:rPr>
          <w:rFonts w:cs="Simplified Arabic" w:hint="cs"/>
          <w:rtl/>
        </w:rPr>
        <w:t xml:space="preserve">، </w:t>
      </w:r>
      <w:r w:rsidRPr="00957965">
        <w:rPr>
          <w:rFonts w:cs="Simplified Arabic" w:hint="cs"/>
          <w:rtl/>
        </w:rPr>
        <w:t>المسجلة في السجل التجاري بمدينة .......... تحت رقم ..........</w:t>
      </w:r>
      <w:r w:rsidR="009321C8">
        <w:rPr>
          <w:rFonts w:cs="Simplified Arabic" w:hint="cs"/>
          <w:rtl/>
        </w:rPr>
        <w:t xml:space="preserve"> ،</w:t>
      </w:r>
      <w:r w:rsidRPr="00957965">
        <w:rPr>
          <w:rFonts w:cs="Simplified Arabic" w:hint="cs"/>
          <w:rtl/>
        </w:rPr>
        <w:t xml:space="preserve"> وتاريخ .......... وقد أثبت عقد تأسيسها لدى فضيلة كاتب عدل .............................  بالعدد رقم .......... والجلد .......... وتاريخ .......... (كما أثبت آخر تعديل على عقد التأسيس لدى فضيلة كاتب عدل .............................  بالعدد رقم .......... والجلد .......... وتاريخ ..........) ، وعنوانها .............................. . </w:t>
      </w:r>
    </w:p>
    <w:p w:rsidR="00957965" w:rsidRPr="009321C8" w:rsidRDefault="00957965" w:rsidP="009321C8">
      <w:pPr>
        <w:pStyle w:val="BodyText2"/>
        <w:pBdr>
          <w:top w:val="single" w:sz="4" w:space="1" w:color="auto"/>
          <w:left w:val="single" w:sz="4" w:space="31" w:color="auto"/>
          <w:bottom w:val="single" w:sz="4" w:space="0" w:color="auto"/>
          <w:right w:val="single" w:sz="4" w:space="31" w:color="auto"/>
        </w:pBdr>
        <w:bidi/>
        <w:spacing w:after="0" w:line="240" w:lineRule="auto"/>
        <w:rPr>
          <w:rFonts w:cs="Simplified Arabic" w:hint="cs"/>
          <w:b/>
          <w:bCs/>
          <w:sz w:val="32"/>
          <w:szCs w:val="32"/>
          <w:rtl/>
        </w:rPr>
      </w:pPr>
      <w:r w:rsidRPr="009321C8">
        <w:rPr>
          <w:rFonts w:cs="Simplified Arabic" w:hint="cs"/>
          <w:b/>
          <w:bCs/>
          <w:sz w:val="32"/>
          <w:szCs w:val="32"/>
          <w:rtl/>
        </w:rPr>
        <w:t>الشركات الأجنبية:</w:t>
      </w:r>
    </w:p>
    <w:p w:rsidR="00957965" w:rsidRPr="00957965" w:rsidRDefault="00957965" w:rsidP="009321C8">
      <w:pPr>
        <w:pStyle w:val="BodyText2"/>
        <w:pBdr>
          <w:top w:val="single" w:sz="4" w:space="1" w:color="auto"/>
          <w:left w:val="single" w:sz="4" w:space="31" w:color="auto"/>
          <w:bottom w:val="single" w:sz="4" w:space="0" w:color="auto"/>
          <w:right w:val="single" w:sz="4" w:space="31" w:color="auto"/>
        </w:pBdr>
        <w:bidi/>
        <w:spacing w:after="0" w:line="240" w:lineRule="auto"/>
        <w:jc w:val="lowKashida"/>
        <w:rPr>
          <w:rFonts w:cs="Simplified Arabic" w:hint="cs"/>
          <w:rtl/>
        </w:rPr>
      </w:pPr>
      <w:r w:rsidRPr="00957965">
        <w:rPr>
          <w:rFonts w:cs="Simplified Arabic" w:hint="cs"/>
          <w:rtl/>
        </w:rPr>
        <w:t>شركة .............................</w:t>
      </w:r>
      <w:r w:rsidR="009321C8">
        <w:rPr>
          <w:rFonts w:cs="Simplified Arabic" w:hint="cs"/>
          <w:rtl/>
        </w:rPr>
        <w:t xml:space="preserve"> ،</w:t>
      </w:r>
      <w:r w:rsidRPr="00957965">
        <w:rPr>
          <w:rFonts w:cs="Simplified Arabic" w:hint="cs"/>
          <w:rtl/>
        </w:rPr>
        <w:t xml:space="preserve"> المسجلة في السجل التجاري بدولة ..........</w:t>
      </w:r>
      <w:r w:rsidR="009321C8">
        <w:rPr>
          <w:rFonts w:cs="Simplified Arabic" w:hint="cs"/>
          <w:rtl/>
        </w:rPr>
        <w:t xml:space="preserve"> تحت </w:t>
      </w:r>
      <w:r w:rsidRPr="00957965">
        <w:rPr>
          <w:rFonts w:cs="Simplified Arabic" w:hint="cs"/>
          <w:rtl/>
        </w:rPr>
        <w:t>رقم ..........</w:t>
      </w:r>
      <w:r w:rsidR="009321C8">
        <w:rPr>
          <w:rFonts w:cs="Simplified Arabic" w:hint="cs"/>
          <w:rtl/>
        </w:rPr>
        <w:t xml:space="preserve"> ،</w:t>
      </w:r>
      <w:r w:rsidRPr="00957965">
        <w:rPr>
          <w:rFonts w:cs="Simplified Arabic" w:hint="cs"/>
          <w:rtl/>
        </w:rPr>
        <w:t xml:space="preserve"> وتاريخ .......... ، وعنوانها ....................... . </w:t>
      </w:r>
    </w:p>
    <w:p w:rsidR="00957965" w:rsidRPr="009321C8" w:rsidRDefault="00957965" w:rsidP="009321C8">
      <w:pPr>
        <w:pStyle w:val="BodyText2"/>
        <w:pBdr>
          <w:top w:val="single" w:sz="4" w:space="1" w:color="auto"/>
          <w:left w:val="single" w:sz="4" w:space="31" w:color="auto"/>
          <w:bottom w:val="single" w:sz="4" w:space="0" w:color="auto"/>
          <w:right w:val="single" w:sz="4" w:space="31" w:color="auto"/>
        </w:pBdr>
        <w:bidi/>
        <w:spacing w:after="0" w:line="240" w:lineRule="auto"/>
        <w:rPr>
          <w:rFonts w:cs="Simplified Arabic" w:hint="cs"/>
          <w:b/>
          <w:bCs/>
          <w:sz w:val="36"/>
          <w:szCs w:val="36"/>
          <w:rtl/>
        </w:rPr>
      </w:pPr>
      <w:r w:rsidRPr="009321C8">
        <w:rPr>
          <w:rFonts w:cs="Simplified Arabic" w:hint="cs"/>
          <w:b/>
          <w:bCs/>
          <w:sz w:val="32"/>
          <w:szCs w:val="32"/>
          <w:rtl/>
        </w:rPr>
        <w:t>الأفراد</w:t>
      </w:r>
      <w:r w:rsidRPr="009321C8">
        <w:rPr>
          <w:rFonts w:cs="Simplified Arabic" w:hint="cs"/>
          <w:b/>
          <w:bCs/>
          <w:sz w:val="36"/>
          <w:szCs w:val="36"/>
          <w:rtl/>
        </w:rPr>
        <w:t>:</w:t>
      </w:r>
    </w:p>
    <w:p w:rsidR="00957965" w:rsidRPr="009321C8" w:rsidRDefault="00957965" w:rsidP="009321C8">
      <w:pPr>
        <w:pStyle w:val="BodyText2"/>
        <w:pBdr>
          <w:top w:val="single" w:sz="4" w:space="1" w:color="auto"/>
          <w:left w:val="single" w:sz="4" w:space="31" w:color="auto"/>
          <w:bottom w:val="single" w:sz="4" w:space="0" w:color="auto"/>
          <w:right w:val="single" w:sz="4" w:space="31" w:color="auto"/>
        </w:pBdr>
        <w:bidi/>
        <w:spacing w:after="0" w:line="240" w:lineRule="auto"/>
        <w:jc w:val="lowKashida"/>
        <w:rPr>
          <w:rFonts w:cs="Simplified Arabic" w:hint="cs"/>
          <w:rtl/>
        </w:rPr>
      </w:pPr>
      <w:r w:rsidRPr="009321C8">
        <w:rPr>
          <w:rFonts w:cs="Simplified Arabic" w:hint="cs"/>
          <w:rtl/>
        </w:rPr>
        <w:t xml:space="preserve">السيد/ </w:t>
      </w:r>
      <w:r w:rsidR="009321C8" w:rsidRPr="00957965">
        <w:rPr>
          <w:rFonts w:cs="Simplified Arabic" w:hint="cs"/>
          <w:rtl/>
        </w:rPr>
        <w:t xml:space="preserve">............................. </w:t>
      </w:r>
      <w:r w:rsidRPr="009321C8">
        <w:rPr>
          <w:rFonts w:cs="Simplified Arabic" w:hint="cs"/>
          <w:rtl/>
        </w:rPr>
        <w:t xml:space="preserve">، </w:t>
      </w:r>
      <w:r w:rsidR="009321C8" w:rsidRPr="00232213">
        <w:rPr>
          <w:rFonts w:cs="Simplified Arabic"/>
          <w:sz w:val="28"/>
          <w:szCs w:val="28"/>
          <w:rtl/>
        </w:rPr>
        <w:fldChar w:fldCharType="begin">
          <w:ffData>
            <w:name w:val="Text21"/>
            <w:enabled/>
            <w:calcOnExit w:val="0"/>
            <w:textInput/>
          </w:ffData>
        </w:fldChar>
      </w:r>
      <w:r w:rsidR="009321C8" w:rsidRPr="00232213">
        <w:rPr>
          <w:rFonts w:cs="Simplified Arabic"/>
          <w:sz w:val="28"/>
          <w:szCs w:val="28"/>
          <w:rtl/>
        </w:rPr>
        <w:instrText xml:space="preserve"> </w:instrText>
      </w:r>
      <w:r w:rsidR="009321C8" w:rsidRPr="00232213">
        <w:rPr>
          <w:rFonts w:cs="Simplified Arabic"/>
          <w:sz w:val="28"/>
          <w:szCs w:val="28"/>
        </w:rPr>
        <w:instrText>FORMTEXT</w:instrText>
      </w:r>
      <w:r w:rsidR="009321C8" w:rsidRPr="00232213">
        <w:rPr>
          <w:rFonts w:cs="Simplified Arabic"/>
          <w:sz w:val="28"/>
          <w:szCs w:val="28"/>
          <w:rtl/>
        </w:rPr>
        <w:instrText xml:space="preserve"> </w:instrText>
      </w:r>
      <w:r w:rsidR="009321C8" w:rsidRPr="00232213">
        <w:rPr>
          <w:rFonts w:cs="Simplified Arabic"/>
          <w:sz w:val="28"/>
          <w:szCs w:val="28"/>
        </w:rPr>
      </w:r>
      <w:r w:rsidR="009321C8" w:rsidRPr="00232213">
        <w:rPr>
          <w:rFonts w:cs="Simplified Arabic"/>
          <w:sz w:val="28"/>
          <w:szCs w:val="28"/>
          <w:rtl/>
        </w:rPr>
        <w:fldChar w:fldCharType="separate"/>
      </w:r>
      <w:r w:rsidR="009321C8">
        <w:rPr>
          <w:rFonts w:ascii="Arial Unicode MS" w:eastAsia="Arial Unicode MS" w:hAnsi="Arial Unicode MS" w:cs="Arial Unicode MS" w:hint="eastAsia"/>
          <w:noProof/>
          <w:sz w:val="28"/>
          <w:szCs w:val="28"/>
          <w:rtl/>
        </w:rPr>
        <w:t> </w:t>
      </w:r>
      <w:r w:rsidR="009321C8">
        <w:rPr>
          <w:rFonts w:ascii="Arial Unicode MS" w:eastAsia="Arial Unicode MS" w:hAnsi="Arial Unicode MS" w:cs="Arial Unicode MS" w:hint="eastAsia"/>
          <w:noProof/>
          <w:sz w:val="28"/>
          <w:szCs w:val="28"/>
          <w:rtl/>
        </w:rPr>
        <w:t> </w:t>
      </w:r>
      <w:r w:rsidR="009321C8">
        <w:rPr>
          <w:rFonts w:ascii="Arial Unicode MS" w:eastAsia="Arial Unicode MS" w:hAnsi="Arial Unicode MS" w:cs="Arial Unicode MS" w:hint="eastAsia"/>
          <w:noProof/>
          <w:sz w:val="28"/>
          <w:szCs w:val="28"/>
          <w:rtl/>
        </w:rPr>
        <w:t> </w:t>
      </w:r>
      <w:r w:rsidR="009321C8">
        <w:rPr>
          <w:rFonts w:ascii="Arial Unicode MS" w:eastAsia="Arial Unicode MS" w:hAnsi="Arial Unicode MS" w:cs="Arial Unicode MS" w:hint="eastAsia"/>
          <w:noProof/>
          <w:sz w:val="28"/>
          <w:szCs w:val="28"/>
          <w:rtl/>
        </w:rPr>
        <w:t> </w:t>
      </w:r>
      <w:r w:rsidR="009321C8">
        <w:rPr>
          <w:rFonts w:ascii="Arial Unicode MS" w:eastAsia="Arial Unicode MS" w:hAnsi="Arial Unicode MS" w:cs="Arial Unicode MS" w:hint="eastAsia"/>
          <w:noProof/>
          <w:sz w:val="28"/>
          <w:szCs w:val="28"/>
          <w:rtl/>
        </w:rPr>
        <w:t> </w:t>
      </w:r>
      <w:r w:rsidR="009321C8" w:rsidRPr="00232213">
        <w:rPr>
          <w:rFonts w:cs="Simplified Arabic"/>
          <w:sz w:val="28"/>
          <w:szCs w:val="28"/>
          <w:rtl/>
        </w:rPr>
        <w:fldChar w:fldCharType="end"/>
      </w:r>
      <w:r w:rsidR="009321C8">
        <w:rPr>
          <w:rFonts w:cs="Simplified Arabic" w:hint="cs"/>
          <w:rtl/>
        </w:rPr>
        <w:t xml:space="preserve"> </w:t>
      </w:r>
      <w:r w:rsidRPr="009321C8">
        <w:rPr>
          <w:rFonts w:cs="Simplified Arabic" w:hint="cs"/>
          <w:rtl/>
        </w:rPr>
        <w:t xml:space="preserve">الجنسية، بموجب السجل المدني رقم </w:t>
      </w:r>
      <w:r w:rsidR="009321C8" w:rsidRPr="00957965">
        <w:rPr>
          <w:rFonts w:cs="Simplified Arabic" w:hint="cs"/>
          <w:rtl/>
        </w:rPr>
        <w:t xml:space="preserve">.......... </w:t>
      </w:r>
      <w:r w:rsidRPr="009321C8">
        <w:rPr>
          <w:rFonts w:cs="Simplified Arabic" w:hint="cs"/>
          <w:rtl/>
        </w:rPr>
        <w:t>، ومهنته ...................... وتاريخ ميلاده ............ وعنوانه .............................................. .</w:t>
      </w:r>
    </w:p>
    <w:sectPr w:rsidR="00957965" w:rsidRPr="009321C8" w:rsidSect="00B62125">
      <w:footerReference w:type="even" r:id="rId12"/>
      <w:footerReference w:type="default" r:id="rId13"/>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F26" w:rsidRDefault="00796F26" w:rsidP="002D0106">
      <w:r>
        <w:separator/>
      </w:r>
    </w:p>
  </w:endnote>
  <w:endnote w:type="continuationSeparator" w:id="0">
    <w:p w:rsidR="00796F26" w:rsidRDefault="00796F26" w:rsidP="002D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Old Antic Outline Shaded">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AC9" w:rsidRDefault="00B76AC9" w:rsidP="002D01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6AC9" w:rsidRDefault="00B76A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AC9" w:rsidRDefault="00B76AC9" w:rsidP="002D01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4CE8">
      <w:rPr>
        <w:rStyle w:val="PageNumber"/>
        <w:noProof/>
      </w:rPr>
      <w:t>1</w:t>
    </w:r>
    <w:r>
      <w:rPr>
        <w:rStyle w:val="PageNumber"/>
      </w:rPr>
      <w:fldChar w:fldCharType="end"/>
    </w:r>
  </w:p>
  <w:p w:rsidR="00B76AC9" w:rsidRDefault="00B76A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F26" w:rsidRDefault="00796F26" w:rsidP="002D0106">
      <w:r>
        <w:separator/>
      </w:r>
    </w:p>
  </w:footnote>
  <w:footnote w:type="continuationSeparator" w:id="0">
    <w:p w:rsidR="00796F26" w:rsidRDefault="00796F26" w:rsidP="002D01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D5190"/>
    <w:multiLevelType w:val="hybridMultilevel"/>
    <w:tmpl w:val="81E219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8F32FD"/>
    <w:multiLevelType w:val="hybridMultilevel"/>
    <w:tmpl w:val="B8FC32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7755BD"/>
    <w:multiLevelType w:val="hybridMultilevel"/>
    <w:tmpl w:val="C1E26B7A"/>
    <w:lvl w:ilvl="0" w:tplc="57526EA8">
      <w:start w:val="1"/>
      <w:numFmt w:val="decimal"/>
      <w:lvlText w:val="%1-"/>
      <w:lvlJc w:val="left"/>
      <w:pPr>
        <w:tabs>
          <w:tab w:val="num" w:pos="1920"/>
        </w:tabs>
        <w:ind w:left="1920" w:right="1920" w:hanging="360"/>
      </w:pPr>
      <w:rPr>
        <w:rFonts w:hint="cs"/>
      </w:rPr>
    </w:lvl>
    <w:lvl w:ilvl="1" w:tplc="04010019" w:tentative="1">
      <w:start w:val="1"/>
      <w:numFmt w:val="lowerLetter"/>
      <w:lvlText w:val="%2."/>
      <w:lvlJc w:val="left"/>
      <w:pPr>
        <w:tabs>
          <w:tab w:val="num" w:pos="2640"/>
        </w:tabs>
        <w:ind w:left="2640" w:right="2640" w:hanging="360"/>
      </w:pPr>
    </w:lvl>
    <w:lvl w:ilvl="2" w:tplc="0401001B" w:tentative="1">
      <w:start w:val="1"/>
      <w:numFmt w:val="lowerRoman"/>
      <w:lvlText w:val="%3."/>
      <w:lvlJc w:val="right"/>
      <w:pPr>
        <w:tabs>
          <w:tab w:val="num" w:pos="3360"/>
        </w:tabs>
        <w:ind w:left="3360" w:right="3360" w:hanging="180"/>
      </w:pPr>
    </w:lvl>
    <w:lvl w:ilvl="3" w:tplc="0401000F" w:tentative="1">
      <w:start w:val="1"/>
      <w:numFmt w:val="decimal"/>
      <w:lvlText w:val="%4."/>
      <w:lvlJc w:val="left"/>
      <w:pPr>
        <w:tabs>
          <w:tab w:val="num" w:pos="4080"/>
        </w:tabs>
        <w:ind w:left="4080" w:right="4080" w:hanging="360"/>
      </w:pPr>
    </w:lvl>
    <w:lvl w:ilvl="4" w:tplc="04010019" w:tentative="1">
      <w:start w:val="1"/>
      <w:numFmt w:val="lowerLetter"/>
      <w:lvlText w:val="%5."/>
      <w:lvlJc w:val="left"/>
      <w:pPr>
        <w:tabs>
          <w:tab w:val="num" w:pos="4800"/>
        </w:tabs>
        <w:ind w:left="4800" w:right="4800" w:hanging="360"/>
      </w:pPr>
    </w:lvl>
    <w:lvl w:ilvl="5" w:tplc="0401001B" w:tentative="1">
      <w:start w:val="1"/>
      <w:numFmt w:val="lowerRoman"/>
      <w:lvlText w:val="%6."/>
      <w:lvlJc w:val="right"/>
      <w:pPr>
        <w:tabs>
          <w:tab w:val="num" w:pos="5520"/>
        </w:tabs>
        <w:ind w:left="5520" w:right="5520" w:hanging="180"/>
      </w:pPr>
    </w:lvl>
    <w:lvl w:ilvl="6" w:tplc="0401000F" w:tentative="1">
      <w:start w:val="1"/>
      <w:numFmt w:val="decimal"/>
      <w:lvlText w:val="%7."/>
      <w:lvlJc w:val="left"/>
      <w:pPr>
        <w:tabs>
          <w:tab w:val="num" w:pos="6240"/>
        </w:tabs>
        <w:ind w:left="6240" w:right="6240" w:hanging="360"/>
      </w:pPr>
    </w:lvl>
    <w:lvl w:ilvl="7" w:tplc="04010019" w:tentative="1">
      <w:start w:val="1"/>
      <w:numFmt w:val="lowerLetter"/>
      <w:lvlText w:val="%8."/>
      <w:lvlJc w:val="left"/>
      <w:pPr>
        <w:tabs>
          <w:tab w:val="num" w:pos="6960"/>
        </w:tabs>
        <w:ind w:left="6960" w:right="6960" w:hanging="360"/>
      </w:pPr>
    </w:lvl>
    <w:lvl w:ilvl="8" w:tplc="0401001B" w:tentative="1">
      <w:start w:val="1"/>
      <w:numFmt w:val="lowerRoman"/>
      <w:lvlText w:val="%9."/>
      <w:lvlJc w:val="right"/>
      <w:pPr>
        <w:tabs>
          <w:tab w:val="num" w:pos="7680"/>
        </w:tabs>
        <w:ind w:left="7680" w:right="7680" w:hanging="180"/>
      </w:pPr>
    </w:lvl>
  </w:abstractNum>
  <w:abstractNum w:abstractNumId="3">
    <w:nsid w:val="5FF93072"/>
    <w:multiLevelType w:val="hybridMultilevel"/>
    <w:tmpl w:val="7522005E"/>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58"/>
    <w:rsid w:val="000761AC"/>
    <w:rsid w:val="00093C61"/>
    <w:rsid w:val="000C28ED"/>
    <w:rsid w:val="000E2AF9"/>
    <w:rsid w:val="000F3704"/>
    <w:rsid w:val="001257DA"/>
    <w:rsid w:val="00160628"/>
    <w:rsid w:val="00160E09"/>
    <w:rsid w:val="0016156A"/>
    <w:rsid w:val="0016680F"/>
    <w:rsid w:val="001A3719"/>
    <w:rsid w:val="001B1A57"/>
    <w:rsid w:val="001C321D"/>
    <w:rsid w:val="001F1B13"/>
    <w:rsid w:val="001F3C07"/>
    <w:rsid w:val="00226E23"/>
    <w:rsid w:val="00232213"/>
    <w:rsid w:val="002777F9"/>
    <w:rsid w:val="00284598"/>
    <w:rsid w:val="00292ACD"/>
    <w:rsid w:val="002A30B0"/>
    <w:rsid w:val="002B2487"/>
    <w:rsid w:val="002C331A"/>
    <w:rsid w:val="002D0106"/>
    <w:rsid w:val="002F7FA8"/>
    <w:rsid w:val="0031134B"/>
    <w:rsid w:val="0032321A"/>
    <w:rsid w:val="00346448"/>
    <w:rsid w:val="00370A45"/>
    <w:rsid w:val="00370D1E"/>
    <w:rsid w:val="003A319A"/>
    <w:rsid w:val="003A4433"/>
    <w:rsid w:val="003A6D57"/>
    <w:rsid w:val="003F0D4D"/>
    <w:rsid w:val="004607D0"/>
    <w:rsid w:val="00487B17"/>
    <w:rsid w:val="00501158"/>
    <w:rsid w:val="005C11CD"/>
    <w:rsid w:val="00671C1A"/>
    <w:rsid w:val="006819E6"/>
    <w:rsid w:val="00687A62"/>
    <w:rsid w:val="006A7C8D"/>
    <w:rsid w:val="006C702D"/>
    <w:rsid w:val="006D01F9"/>
    <w:rsid w:val="006D074B"/>
    <w:rsid w:val="006D2C48"/>
    <w:rsid w:val="006D6428"/>
    <w:rsid w:val="00707927"/>
    <w:rsid w:val="007643BB"/>
    <w:rsid w:val="00770E69"/>
    <w:rsid w:val="007855A9"/>
    <w:rsid w:val="00796F26"/>
    <w:rsid w:val="007A431B"/>
    <w:rsid w:val="007D0D8B"/>
    <w:rsid w:val="008F66FE"/>
    <w:rsid w:val="00907E3E"/>
    <w:rsid w:val="009321C8"/>
    <w:rsid w:val="00944196"/>
    <w:rsid w:val="00957965"/>
    <w:rsid w:val="00974CE8"/>
    <w:rsid w:val="009A3955"/>
    <w:rsid w:val="009F42D0"/>
    <w:rsid w:val="00A2370F"/>
    <w:rsid w:val="00A366E9"/>
    <w:rsid w:val="00A565FD"/>
    <w:rsid w:val="00A9627F"/>
    <w:rsid w:val="00AB2BEC"/>
    <w:rsid w:val="00B13FF3"/>
    <w:rsid w:val="00B62125"/>
    <w:rsid w:val="00B76AC9"/>
    <w:rsid w:val="00B94B46"/>
    <w:rsid w:val="00BC5520"/>
    <w:rsid w:val="00BD3917"/>
    <w:rsid w:val="00C51038"/>
    <w:rsid w:val="00CA6500"/>
    <w:rsid w:val="00CB1C64"/>
    <w:rsid w:val="00CD2792"/>
    <w:rsid w:val="00CF66EF"/>
    <w:rsid w:val="00D609E4"/>
    <w:rsid w:val="00E21EFB"/>
    <w:rsid w:val="00E62F9F"/>
    <w:rsid w:val="00E71208"/>
    <w:rsid w:val="00EE55DC"/>
    <w:rsid w:val="00F236BA"/>
    <w:rsid w:val="00F52314"/>
    <w:rsid w:val="00F60711"/>
    <w:rsid w:val="00F86D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2C85D8-51A7-4E82-BC67-85B1C088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944196"/>
    <w:pPr>
      <w:keepNext/>
      <w:jc w:val="right"/>
      <w:outlineLvl w:val="0"/>
    </w:pPr>
    <w:rPr>
      <w:rFonts w:cs="Simplified Arabic"/>
      <w:b/>
      <w:bCs/>
      <w:sz w:val="28"/>
      <w:szCs w:val="28"/>
    </w:rPr>
  </w:style>
  <w:style w:type="paragraph" w:styleId="Heading2">
    <w:name w:val="heading 2"/>
    <w:basedOn w:val="Normal"/>
    <w:next w:val="Normal"/>
    <w:qFormat/>
    <w:rsid w:val="00944196"/>
    <w:pPr>
      <w:keepNext/>
      <w:jc w:val="center"/>
      <w:outlineLvl w:val="1"/>
    </w:pPr>
    <w:rPr>
      <w:rFonts w:cs="Simplified Arabic"/>
      <w:b/>
      <w:bCs/>
      <w:sz w:val="44"/>
      <w:szCs w:val="44"/>
      <w:u w:val="single"/>
    </w:rPr>
  </w:style>
  <w:style w:type="paragraph" w:styleId="Heading3">
    <w:name w:val="heading 3"/>
    <w:basedOn w:val="Normal"/>
    <w:next w:val="Normal"/>
    <w:qFormat/>
    <w:rsid w:val="00232213"/>
    <w:pPr>
      <w:keepNext/>
      <w:bidi/>
      <w:jc w:val="center"/>
      <w:outlineLvl w:val="2"/>
    </w:pPr>
    <w:rPr>
      <w:rFonts w:cs="Simplified Arabic"/>
      <w:b/>
      <w:bCs/>
      <w:sz w:val="28"/>
      <w:szCs w:val="28"/>
    </w:rPr>
  </w:style>
  <w:style w:type="paragraph" w:styleId="Heading4">
    <w:name w:val="heading 4"/>
    <w:basedOn w:val="Normal"/>
    <w:next w:val="Normal"/>
    <w:qFormat/>
    <w:rsid w:val="00232213"/>
    <w:pPr>
      <w:keepNext/>
      <w:bidi/>
      <w:jc w:val="center"/>
      <w:outlineLvl w:val="3"/>
    </w:pPr>
    <w:rPr>
      <w:rFonts w:cs="Simplified Arabic"/>
      <w:b/>
      <w:bCs/>
    </w:rPr>
  </w:style>
  <w:style w:type="paragraph" w:styleId="Heading5">
    <w:name w:val="heading 5"/>
    <w:basedOn w:val="Normal"/>
    <w:next w:val="Normal"/>
    <w:qFormat/>
    <w:rsid w:val="009F42D0"/>
    <w:pPr>
      <w:keepNext/>
      <w:tabs>
        <w:tab w:val="left" w:pos="900"/>
      </w:tabs>
      <w:bidi/>
      <w:jc w:val="center"/>
      <w:outlineLvl w:val="4"/>
    </w:pPr>
    <w:rPr>
      <w:rFonts w:cs="Simplified Arabic"/>
      <w:b/>
      <w:bCs/>
      <w:sz w:val="22"/>
      <w:szCs w:val="22"/>
    </w:rPr>
  </w:style>
  <w:style w:type="paragraph" w:styleId="Heading6">
    <w:name w:val="heading 6"/>
    <w:basedOn w:val="Normal"/>
    <w:next w:val="Normal"/>
    <w:qFormat/>
    <w:rsid w:val="00AB2BEC"/>
    <w:pPr>
      <w:keepNext/>
      <w:pBdr>
        <w:top w:val="single" w:sz="4" w:space="1" w:color="auto"/>
        <w:left w:val="single" w:sz="4" w:space="31" w:color="auto"/>
        <w:bottom w:val="single" w:sz="4" w:space="1" w:color="auto"/>
        <w:right w:val="single" w:sz="4" w:space="31" w:color="auto"/>
      </w:pBdr>
      <w:bidi/>
      <w:jc w:val="center"/>
      <w:outlineLvl w:val="5"/>
    </w:pPr>
    <w:rPr>
      <w:rFonts w:cs="Simplified Arabic"/>
      <w:sz w:val="36"/>
      <w:szCs w:val="36"/>
      <w:u w:val="single"/>
    </w:rPr>
  </w:style>
  <w:style w:type="paragraph" w:styleId="Heading8">
    <w:name w:val="heading 8"/>
    <w:basedOn w:val="Normal"/>
    <w:next w:val="Normal"/>
    <w:qFormat/>
    <w:rsid w:val="00CA6500"/>
    <w:pPr>
      <w:keepNext/>
      <w:bidi/>
      <w:jc w:val="center"/>
      <w:outlineLvl w:val="7"/>
    </w:pPr>
    <w:rPr>
      <w:rFonts w:cs="Old Antic Outline Shaded"/>
      <w:b/>
      <w:bCs/>
      <w:i/>
      <w:iCs/>
      <w:sz w:val="96"/>
      <w:szCs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D07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D0106"/>
    <w:pPr>
      <w:tabs>
        <w:tab w:val="center" w:pos="4320"/>
        <w:tab w:val="right" w:pos="8640"/>
      </w:tabs>
    </w:pPr>
  </w:style>
  <w:style w:type="character" w:styleId="PageNumber">
    <w:name w:val="page number"/>
    <w:basedOn w:val="DefaultParagraphFont"/>
    <w:rsid w:val="002D0106"/>
  </w:style>
  <w:style w:type="paragraph" w:styleId="Title">
    <w:name w:val="Title"/>
    <w:basedOn w:val="Normal"/>
    <w:qFormat/>
    <w:rsid w:val="00CA6500"/>
    <w:pPr>
      <w:bidi/>
      <w:jc w:val="center"/>
    </w:pPr>
    <w:rPr>
      <w:rFonts w:cs="Simplified Arabic"/>
      <w:b/>
      <w:bCs/>
      <w:sz w:val="26"/>
      <w:szCs w:val="26"/>
      <w:lang w:eastAsia="ar-SA"/>
    </w:rPr>
  </w:style>
  <w:style w:type="paragraph" w:styleId="BodyText">
    <w:name w:val="Body Text"/>
    <w:basedOn w:val="Normal"/>
    <w:rsid w:val="00093C61"/>
    <w:pPr>
      <w:bidi/>
      <w:jc w:val="lowKashida"/>
    </w:pPr>
    <w:rPr>
      <w:rFonts w:cs="Simplified Arabic"/>
      <w:sz w:val="26"/>
      <w:szCs w:val="26"/>
      <w:lang w:eastAsia="ar-SA"/>
    </w:rPr>
  </w:style>
  <w:style w:type="character" w:styleId="CommentReference">
    <w:name w:val="annotation reference"/>
    <w:basedOn w:val="DefaultParagraphFont"/>
    <w:semiHidden/>
    <w:rsid w:val="00957965"/>
    <w:rPr>
      <w:sz w:val="16"/>
      <w:szCs w:val="16"/>
    </w:rPr>
  </w:style>
  <w:style w:type="paragraph" w:styleId="CommentText">
    <w:name w:val="annotation text"/>
    <w:basedOn w:val="Normal"/>
    <w:semiHidden/>
    <w:rsid w:val="00957965"/>
    <w:rPr>
      <w:sz w:val="20"/>
      <w:szCs w:val="20"/>
    </w:rPr>
  </w:style>
  <w:style w:type="paragraph" w:styleId="CommentSubject">
    <w:name w:val="annotation subject"/>
    <w:basedOn w:val="CommentText"/>
    <w:next w:val="CommentText"/>
    <w:semiHidden/>
    <w:rsid w:val="00957965"/>
    <w:rPr>
      <w:b/>
      <w:bCs/>
    </w:rPr>
  </w:style>
  <w:style w:type="paragraph" w:styleId="BalloonText">
    <w:name w:val="Balloon Text"/>
    <w:basedOn w:val="Normal"/>
    <w:semiHidden/>
    <w:rsid w:val="00957965"/>
    <w:rPr>
      <w:rFonts w:ascii="Tahoma" w:hAnsi="Tahoma" w:cs="Tahoma"/>
      <w:sz w:val="16"/>
      <w:szCs w:val="16"/>
    </w:rPr>
  </w:style>
  <w:style w:type="paragraph" w:styleId="BodyText2">
    <w:name w:val="Body Text 2"/>
    <w:basedOn w:val="Normal"/>
    <w:rsid w:val="00957965"/>
    <w:pPr>
      <w:spacing w:after="120" w:line="480" w:lineRule="auto"/>
    </w:pPr>
  </w:style>
  <w:style w:type="character" w:styleId="Hyperlink">
    <w:name w:val="Hyperlink"/>
    <w:basedOn w:val="DefaultParagraphFont"/>
    <w:rsid w:val="00957965"/>
    <w:rPr>
      <w:color w:val="0000FF"/>
      <w:u w:val="single"/>
    </w:rPr>
  </w:style>
  <w:style w:type="character" w:styleId="FollowedHyperlink">
    <w:name w:val="FollowedHyperlink"/>
    <w:basedOn w:val="DefaultParagraphFont"/>
    <w:rsid w:val="00957965"/>
    <w:rPr>
      <w:color w:val="800080"/>
      <w:u w:val="single"/>
    </w:rPr>
  </w:style>
  <w:style w:type="paragraph" w:styleId="BodyTextIndent3">
    <w:name w:val="Body Text Indent 3"/>
    <w:basedOn w:val="Normal"/>
    <w:rsid w:val="00A366E9"/>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5aznh.com/contract-incorporation-ksa-company%20&#820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مستند" ma:contentTypeID="0x0101002E2F11DA5D65B6438E1743DD7A278CCF" ma:contentTypeVersion="0" ma:contentTypeDescription="إنشاء مستند جديد." ma:contentTypeScope="" ma:versionID="4213e0cb360efcfa763a7cce2d97e5a8">
  <xsd:schema xmlns:xsd="http://www.w3.org/2001/XMLSchema" xmlns:xs="http://www.w3.org/2001/XMLSchema" xmlns:p="http://schemas.microsoft.com/office/2006/metadata/properties" targetNamespace="http://schemas.microsoft.com/office/2006/metadata/properties" ma:root="true" ma:fieldsID="b8d804356fb0d354094a9f23b7d0af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D0A4D-93DD-4E24-AA7F-9C025BF358D7}">
  <ds:schemaRefs>
    <ds:schemaRef ds:uri="http://schemas.microsoft.com/office/2006/metadata/longProperties"/>
  </ds:schemaRefs>
</ds:datastoreItem>
</file>

<file path=customXml/itemProps2.xml><?xml version="1.0" encoding="utf-8"?>
<ds:datastoreItem xmlns:ds="http://schemas.openxmlformats.org/officeDocument/2006/customXml" ds:itemID="{D8AEC5B4-FEE9-4005-9A5A-41D6E08130CC}">
  <ds:schemaRefs>
    <ds:schemaRef ds:uri="http://schemas.microsoft.com/sharepoint/v3/contenttype/forms"/>
  </ds:schemaRefs>
</ds:datastoreItem>
</file>

<file path=customXml/itemProps3.xml><?xml version="1.0" encoding="utf-8"?>
<ds:datastoreItem xmlns:ds="http://schemas.openxmlformats.org/officeDocument/2006/customXml" ds:itemID="{825132D7-D73B-4135-9487-C9F74A874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29DF50A-D4C4-44D4-B56C-15F6112804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نموذج عقد التأسيس لشركات التأمين وإعادة التأمين</vt:lpstr>
    </vt:vector>
  </TitlesOfParts>
  <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عقد التأسيس لشركات التأمين وإعادة التأمين</dc:title>
  <dc:subject/>
  <dc:creator>walid</dc:creator>
  <cp:keywords/>
  <dc:description/>
  <cp:lastModifiedBy>walid</cp:lastModifiedBy>
  <cp:revision>2</cp:revision>
  <cp:lastPrinted>2005-04-03T12:05:00Z</cp:lastPrinted>
  <dcterms:created xsi:type="dcterms:W3CDTF">2023-01-15T18:57:00Z</dcterms:created>
  <dcterms:modified xsi:type="dcterms:W3CDTF">2023-01-15T18:57:00Z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MADepartment">
    <vt:lpwstr>التأمين</vt:lpwstr>
  </property>
  <property fmtid="{D5CDD505-2E9C-101B-9397-08002B2CF9AE}" pid="3" name="ReleaseDate">
    <vt:lpwstr>2010-06-14T00:00:00Z</vt:lpwstr>
  </property>
  <property fmtid="{D5CDD505-2E9C-101B-9397-08002B2CF9AE}" pid="4" name="DocumentType">
    <vt:lpwstr>Word</vt:lpwstr>
  </property>
  <property fmtid="{D5CDD505-2E9C-101B-9397-08002B2CF9AE}" pid="5" name="ArticleStartDate">
    <vt:lpwstr>2010-06-14T00:00:00Z</vt:lpwstr>
  </property>
  <property fmtid="{D5CDD505-2E9C-101B-9397-08002B2CF9AE}" pid="6" name="ContentType">
    <vt:lpwstr>مستند</vt:lpwstr>
  </property>
  <property fmtid="{D5CDD505-2E9C-101B-9397-08002B2CF9AE}" pid="7" name="DocumentCategory">
    <vt:lpwstr>النماذج والقوالب</vt:lpwstr>
  </property>
  <property fmtid="{D5CDD505-2E9C-101B-9397-08002B2CF9AE}" pid="8" name="Indicator">
    <vt:lpwstr>0</vt:lpwstr>
  </property>
  <property fmtid="{D5CDD505-2E9C-101B-9397-08002B2CF9AE}" pid="9" name="SAMAFilePublishDate">
    <vt:lpwstr>2010-06-14T00:00:00Z</vt:lpwstr>
  </property>
  <property fmtid="{D5CDD505-2E9C-101B-9397-08002B2CF9AE}" pid="10" name="display_urn:schemas-microsoft-com:office:office#Editor">
    <vt:lpwstr>System Account</vt:lpwstr>
  </property>
  <property fmtid="{D5CDD505-2E9C-101B-9397-08002B2CF9AE}" pid="11" name="TemplateUrl">
    <vt:lpwstr/>
  </property>
  <property fmtid="{D5CDD505-2E9C-101B-9397-08002B2CF9AE}" pid="12" name="xd_ProgID">
    <vt:lpwstr/>
  </property>
  <property fmtid="{D5CDD505-2E9C-101B-9397-08002B2CF9AE}" pid="13" name="SAMAInsuranceFormsCategoryTaxHTField0">
    <vt:lpwstr/>
  </property>
  <property fmtid="{D5CDD505-2E9C-101B-9397-08002B2CF9AE}" pid="14" name="display_urn:schemas-microsoft-com:office:office#Author">
    <vt:lpwstr>System Account</vt:lpwstr>
  </property>
  <property fmtid="{D5CDD505-2E9C-101B-9397-08002B2CF9AE}" pid="15" name="Order">
    <vt:lpwstr>7000.00000000000</vt:lpwstr>
  </property>
  <property fmtid="{D5CDD505-2E9C-101B-9397-08002B2CF9AE}" pid="16" name="_SourceUrl">
    <vt:lpwstr/>
  </property>
  <property fmtid="{D5CDD505-2E9C-101B-9397-08002B2CF9AE}" pid="17" name="_SharedFileIndex">
    <vt:lpwstr/>
  </property>
  <property fmtid="{D5CDD505-2E9C-101B-9397-08002B2CF9AE}" pid="18" name="xd_Signature">
    <vt:lpwstr/>
  </property>
  <property fmtid="{D5CDD505-2E9C-101B-9397-08002B2CF9AE}" pid="19" name="VariationsItemGroupID">
    <vt:lpwstr/>
  </property>
  <property fmtid="{D5CDD505-2E9C-101B-9397-08002B2CF9AE}" pid="20" name="SAMAInsuranceFormsCategory">
    <vt:lpwstr/>
  </property>
  <property fmtid="{D5CDD505-2E9C-101B-9397-08002B2CF9AE}" pid="21" name="TaxCatchAll">
    <vt:lpwstr/>
  </property>
</Properties>
</file>