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E2" w:rsidRDefault="005250C2">
      <w:pPr>
        <w:bidi/>
        <w:spacing w:after="120"/>
        <w:ind w:left="2" w:firstLine="0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نموذج صيغة شكوى للبنك المركزي</w:t>
      </w:r>
    </w:p>
    <w:p w:rsidR="005250C2" w:rsidRDefault="005250C2" w:rsidP="005250C2">
      <w:pPr>
        <w:bidi/>
        <w:spacing w:after="120"/>
        <w:ind w:left="2" w:firstLine="0"/>
      </w:pPr>
      <w:r>
        <w:rPr>
          <w:rFonts w:hint="cs"/>
          <w:b/>
          <w:bCs/>
          <w:sz w:val="44"/>
          <w:szCs w:val="44"/>
          <w:rtl/>
        </w:rPr>
        <w:t>البنك المركزي المصري</w:t>
      </w:r>
      <w:bookmarkStart w:id="0" w:name="_GoBack"/>
      <w:bookmarkEnd w:id="0"/>
    </w:p>
    <w:p w:rsidR="00D61CE2" w:rsidRDefault="005250C2">
      <w:pPr>
        <w:bidi/>
        <w:spacing w:after="216"/>
        <w:ind w:left="2" w:firstLine="0"/>
      </w:pPr>
      <w:r>
        <w:rPr>
          <w:b/>
          <w:bCs/>
          <w:sz w:val="32"/>
          <w:szCs w:val="32"/>
          <w:rtl/>
        </w:rPr>
        <w:t xml:space="preserve">السيد المدير العام / قطاع الرقابة والإشراف – الإدارة العامة لتجميع مخاطر الائتمان المصرفي  </w:t>
      </w:r>
    </w:p>
    <w:p w:rsidR="00D61CE2" w:rsidRDefault="005250C2">
      <w:pPr>
        <w:tabs>
          <w:tab w:val="center" w:pos="1777"/>
        </w:tabs>
        <w:bidi/>
        <w:spacing w:after="230"/>
        <w:ind w:left="-11" w:firstLine="0"/>
      </w:pPr>
      <w:r>
        <w:rPr>
          <w:b/>
          <w:bCs/>
          <w:sz w:val="28"/>
          <w:szCs w:val="28"/>
          <w:rtl/>
        </w:rPr>
        <w:t>مقدمه لسيادتكم/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  <w:t xml:space="preserve"> </w:t>
      </w:r>
    </w:p>
    <w:p w:rsidR="00D61CE2" w:rsidRDefault="005250C2"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ضد بنك /                                                                           فرع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 w:rsidR="00D61CE2" w:rsidRDefault="005250C2"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 xml:space="preserve">رقم الشكوى المقدمة بالبنك / </w:t>
      </w:r>
      <w:r>
        <w:rPr>
          <w:b/>
          <w:bCs/>
          <w:sz w:val="28"/>
          <w:szCs w:val="28"/>
          <w:rtl/>
        </w:rPr>
        <w:t xml:space="preserve">                                                    تاريخ الشكوى/ </w:t>
      </w:r>
    </w:p>
    <w:p w:rsidR="00D61CE2" w:rsidRDefault="005250C2">
      <w:pPr>
        <w:bidi/>
        <w:spacing w:after="165"/>
        <w:ind w:left="-1"/>
      </w:pPr>
      <w:r>
        <w:rPr>
          <w:b/>
          <w:bCs/>
          <w:sz w:val="28"/>
          <w:szCs w:val="28"/>
          <w:rtl/>
        </w:rPr>
        <w:t>رقم الشكوى المقدمة في</w:t>
      </w:r>
      <w:r>
        <w:rPr>
          <w:rFonts w:ascii="Calibri" w:eastAsia="Calibri" w:hAnsi="Calibri" w:cs="Calibri"/>
          <w:b/>
          <w:sz w:val="28"/>
        </w:rPr>
        <w:t xml:space="preserve">I Score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/                                                        </w:t>
      </w:r>
      <w:r>
        <w:rPr>
          <w:b/>
          <w:bCs/>
          <w:sz w:val="28"/>
          <w:szCs w:val="28"/>
          <w:rtl/>
        </w:rPr>
        <w:t xml:space="preserve">تاريخ الشكوى/ </w:t>
      </w:r>
    </w:p>
    <w:p w:rsidR="00D61CE2" w:rsidRDefault="005250C2">
      <w:pPr>
        <w:spacing w:after="425"/>
        <w:ind w:left="0" w:right="2" w:firstLine="0"/>
        <w:jc w:val="right"/>
      </w:pPr>
      <w:r>
        <w:t xml:space="preserve"> </w:t>
      </w:r>
    </w:p>
    <w:p w:rsidR="00D61CE2" w:rsidRDefault="005250C2">
      <w:pPr>
        <w:bidi/>
        <w:spacing w:after="31"/>
        <w:ind w:left="0" w:right="213" w:firstLine="0"/>
        <w:jc w:val="center"/>
      </w:pPr>
      <w:r>
        <w:rPr>
          <w:b/>
          <w:bCs/>
          <w:sz w:val="44"/>
          <w:szCs w:val="44"/>
          <w:u w:val="single" w:color="000000"/>
          <w:rtl/>
        </w:rPr>
        <w:t>مضمـــــون الشــــكوى</w:t>
      </w:r>
      <w:r>
        <w:rPr>
          <w:b/>
          <w:bCs/>
          <w:sz w:val="44"/>
          <w:szCs w:val="44"/>
          <w:rtl/>
        </w:rPr>
        <w:t xml:space="preserve"> </w:t>
      </w:r>
    </w:p>
    <w:p w:rsidR="00D61CE2" w:rsidRDefault="005250C2">
      <w:pPr>
        <w:ind w:left="-4"/>
      </w:pPr>
      <w:r>
        <w:t>...............................................................</w:t>
      </w:r>
      <w:r>
        <w:t>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</w:t>
      </w:r>
      <w:r>
        <w:t>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</w:t>
      </w:r>
      <w:r>
        <w:t>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</w:t>
      </w:r>
      <w:r>
        <w:t>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</w:t>
      </w:r>
      <w:r>
        <w:t>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</w:t>
      </w:r>
      <w:r>
        <w:t>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</w:t>
      </w:r>
      <w:r>
        <w:t>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</w:t>
      </w:r>
      <w:r>
        <w:t>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</w:t>
      </w:r>
      <w:r>
        <w:t>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</w:t>
      </w:r>
      <w:r>
        <w:t>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</w:t>
      </w:r>
      <w:r>
        <w:t>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................................................................................................................................................................</w:t>
      </w:r>
    </w:p>
    <w:p w:rsidR="00D61CE2" w:rsidRDefault="005250C2">
      <w:pPr>
        <w:ind w:left="-4"/>
      </w:pPr>
      <w:r>
        <w:t>...............................................................................................</w:t>
      </w:r>
      <w:r>
        <w:t>.................................................................</w:t>
      </w:r>
    </w:p>
    <w:p w:rsidR="00D61CE2" w:rsidRDefault="005250C2">
      <w:pPr>
        <w:spacing w:after="218"/>
        <w:ind w:left="-4"/>
      </w:pPr>
      <w:r>
        <w:t xml:space="preserve"> ................................................................................................................................................................</w:t>
      </w:r>
    </w:p>
    <w:p w:rsidR="00D61CE2" w:rsidRDefault="005250C2">
      <w:pPr>
        <w:spacing w:after="271"/>
        <w:ind w:left="0" w:right="2" w:firstLine="0"/>
        <w:jc w:val="right"/>
      </w:pPr>
      <w:r>
        <w:t xml:space="preserve"> </w:t>
      </w:r>
    </w:p>
    <w:p w:rsidR="00D61CE2" w:rsidRDefault="005250C2">
      <w:pPr>
        <w:spacing w:after="238"/>
        <w:ind w:left="0" w:right="2" w:firstLine="0"/>
        <w:jc w:val="right"/>
      </w:pPr>
      <w:r>
        <w:rPr>
          <w:b/>
          <w:sz w:val="28"/>
        </w:rPr>
        <w:t xml:space="preserve"> </w:t>
      </w:r>
    </w:p>
    <w:p w:rsidR="00D61CE2" w:rsidRDefault="005250C2"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 xml:space="preserve">التاريخ /               </w:t>
      </w:r>
      <w:r>
        <w:rPr>
          <w:b/>
          <w:bCs/>
          <w:sz w:val="28"/>
          <w:szCs w:val="28"/>
          <w:rtl/>
        </w:rPr>
        <w:t xml:space="preserve">                                               التوقيع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 w:rsidR="00D61CE2" w:rsidRDefault="005250C2"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الرقم القومي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 w:rsidR="00D61CE2" w:rsidRDefault="005250C2"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lastRenderedPageBreak/>
        <w:t>موبايل ــ تليفون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/ </w:t>
      </w:r>
      <w:r>
        <w:rPr>
          <w:b/>
          <w:bCs/>
          <w:sz w:val="28"/>
          <w:szCs w:val="28"/>
          <w:rtl/>
        </w:rPr>
        <w:t xml:space="preserve"> </w:t>
      </w:r>
    </w:p>
    <w:p w:rsidR="00D61CE2" w:rsidRDefault="005250C2">
      <w:pPr>
        <w:bidi/>
        <w:spacing w:after="230"/>
        <w:ind w:left="-1"/>
      </w:pPr>
      <w:r>
        <w:rPr>
          <w:b/>
          <w:bCs/>
          <w:sz w:val="28"/>
          <w:szCs w:val="28"/>
          <w:rtl/>
        </w:rPr>
        <w:t>عنوان المراسلة بالتفصيل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/ </w:t>
      </w:r>
      <w:r>
        <w:rPr>
          <w:b/>
          <w:bCs/>
          <w:sz w:val="28"/>
          <w:szCs w:val="28"/>
          <w:rtl/>
        </w:rPr>
        <w:t xml:space="preserve"> </w:t>
      </w:r>
    </w:p>
    <w:sectPr w:rsidR="00D61CE2">
      <w:pgSz w:w="11906" w:h="16838"/>
      <w:pgMar w:top="1440" w:right="988" w:bottom="1440" w:left="93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2"/>
    <w:rsid w:val="0005552A"/>
    <w:rsid w:val="005250C2"/>
    <w:rsid w:val="00D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CC3C"/>
  <w15:docId w15:val="{7DDF15AF-1AFF-45EC-B19A-32AFA7CB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/>
      <w:ind w:left="1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bank complaint form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bank complaint form</dc:title>
  <dc:subject/>
  <dc:creator>Net`Zone</dc:creator>
  <cp:keywords>https:/nmuzj.com</cp:keywords>
  <cp:lastModifiedBy>Net`Zone</cp:lastModifiedBy>
  <cp:revision>1</cp:revision>
  <dcterms:created xsi:type="dcterms:W3CDTF">2022-12-14T06:29:00Z</dcterms:created>
  <dcterms:modified xsi:type="dcterms:W3CDTF">2022-12-14T06:29:00Z</dcterms:modified>
</cp:coreProperties>
</file>